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C5" w:rsidRPr="00E3368A" w:rsidRDefault="008D3E2A" w:rsidP="008D3E2A">
      <w:pPr>
        <w:jc w:val="center"/>
        <w:rPr>
          <w:b/>
          <w:bCs/>
        </w:rPr>
      </w:pPr>
      <w:bookmarkStart w:id="0" w:name="_GoBack"/>
      <w:r w:rsidRPr="00E3368A">
        <w:rPr>
          <w:b/>
          <w:bCs/>
        </w:rPr>
        <w:t>Tájékoztatás jelöltek nyilvántartásba vétel</w:t>
      </w:r>
      <w:r w:rsidR="001C1246" w:rsidRPr="00E3368A">
        <w:rPr>
          <w:b/>
          <w:bCs/>
        </w:rPr>
        <w:t>éhez szükséges eljárásról, ajánlóívek kiadásáról</w:t>
      </w:r>
    </w:p>
    <w:bookmarkEnd w:id="0"/>
    <w:p w:rsidR="008D3E2A" w:rsidRDefault="008D3E2A" w:rsidP="008D3E2A">
      <w:pPr>
        <w:jc w:val="center"/>
      </w:pPr>
    </w:p>
    <w:p w:rsidR="008D3E2A" w:rsidRDefault="008D3E2A" w:rsidP="008D3E2A">
      <w:pPr>
        <w:jc w:val="both"/>
      </w:pPr>
      <w:r>
        <w:t>Tisztelt Választópolgár!</w:t>
      </w:r>
    </w:p>
    <w:p w:rsidR="008D3E2A" w:rsidRDefault="008D3E2A" w:rsidP="008D3E2A">
      <w:pPr>
        <w:jc w:val="both"/>
      </w:pPr>
    </w:p>
    <w:p w:rsidR="008D3E2A" w:rsidRDefault="008D3E2A" w:rsidP="008D3E2A">
      <w:pPr>
        <w:jc w:val="both"/>
      </w:pPr>
      <w:r>
        <w:t xml:space="preserve">Ibrányban a </w:t>
      </w:r>
      <w:proofErr w:type="gramStart"/>
      <w:r>
        <w:t>polgármester</w:t>
      </w:r>
      <w:proofErr w:type="gramEnd"/>
      <w:r>
        <w:t xml:space="preserve"> illetve az egyéni listás önkormányzati képviselő jelöltek nyilvántartásba vételéhez </w:t>
      </w:r>
      <w:r w:rsidRPr="008D3E2A">
        <w:rPr>
          <w:b/>
          <w:bCs/>
        </w:rPr>
        <w:t>szükséges ajánlások száma 2019. augusztus 8-án kerül hivatalosan meghatározásra</w:t>
      </w:r>
      <w:r>
        <w:t xml:space="preserve"> a </w:t>
      </w:r>
      <w:r w:rsidR="001C1246">
        <w:t>N</w:t>
      </w:r>
      <w:r>
        <w:t>emzeti Választási Rendszer</w:t>
      </w:r>
      <w:r w:rsidR="001C1246">
        <w:t xml:space="preserve"> (NVR)</w:t>
      </w:r>
      <w:r>
        <w:t xml:space="preserve"> névjegyzéki előzetes adatszolgáltatása alapján.</w:t>
      </w:r>
      <w:r w:rsidR="001C1246">
        <w:t xml:space="preserve"> A HVI vezető ajánlások számát megállapító határozata az önkormányzat hivatalos honlapján és az önkormányzat hirdető-tábláján lesz közzé téve.</w:t>
      </w:r>
    </w:p>
    <w:p w:rsidR="008D3E2A" w:rsidRDefault="008D3E2A" w:rsidP="008D3E2A">
      <w:pPr>
        <w:jc w:val="both"/>
      </w:pPr>
      <w:r>
        <w:t xml:space="preserve">Az ajánlások kizárólag a Helyi Választási </w:t>
      </w:r>
      <w:r w:rsidR="001C1246">
        <w:t>I</w:t>
      </w:r>
      <w:r>
        <w:t xml:space="preserve">roda által </w:t>
      </w:r>
      <w:r w:rsidR="001C1246">
        <w:t xml:space="preserve">az NVR rendszeréből </w:t>
      </w:r>
      <w:r>
        <w:t>kiadott szigorúan sorszámozott ajánlóíven gyűjthetők.</w:t>
      </w:r>
    </w:p>
    <w:p w:rsidR="008D3E2A" w:rsidRDefault="008D3E2A" w:rsidP="008D3E2A">
      <w:pPr>
        <w:jc w:val="both"/>
      </w:pPr>
      <w:r>
        <w:t xml:space="preserve">Az </w:t>
      </w:r>
      <w:r w:rsidRPr="008D3E2A">
        <w:rPr>
          <w:b/>
          <w:bCs/>
        </w:rPr>
        <w:t xml:space="preserve">ajánlóívek kiadásának </w:t>
      </w:r>
      <w:r w:rsidRPr="001C1246">
        <w:rPr>
          <w:b/>
          <w:bCs/>
          <w:u w:val="single"/>
        </w:rPr>
        <w:t>kezdő napja:</w:t>
      </w:r>
      <w:r w:rsidRPr="008D3E2A">
        <w:rPr>
          <w:b/>
          <w:bCs/>
        </w:rPr>
        <w:t xml:space="preserve"> 2019. augusztus 24. (</w:t>
      </w:r>
      <w:proofErr w:type="gramStart"/>
      <w:r w:rsidRPr="008D3E2A">
        <w:rPr>
          <w:b/>
          <w:bCs/>
        </w:rPr>
        <w:t>szombat</w:t>
      </w:r>
      <w:r>
        <w:t xml:space="preserve"> )</w:t>
      </w:r>
      <w:proofErr w:type="gramEnd"/>
      <w:r w:rsidR="001C1246">
        <w:t xml:space="preserve"> (</w:t>
      </w:r>
      <w:r>
        <w:t xml:space="preserve"> 8</w:t>
      </w:r>
      <w:r w:rsidR="001C1246">
        <w:t>.00</w:t>
      </w:r>
      <w:r>
        <w:t xml:space="preserve"> órától</w:t>
      </w:r>
      <w:r w:rsidR="001C1246">
        <w:t xml:space="preserve"> 16.00 óráig)</w:t>
      </w:r>
      <w:r>
        <w:t xml:space="preserve"> </w:t>
      </w:r>
      <w:r w:rsidR="007030A3">
        <w:t xml:space="preserve"> </w:t>
      </w:r>
      <w:r>
        <w:t xml:space="preserve">, majd ezt követően </w:t>
      </w:r>
      <w:r w:rsidR="001C1246">
        <w:t xml:space="preserve">munkanapokon folyamatosan </w:t>
      </w:r>
      <w:r>
        <w:t xml:space="preserve">2019. szeptember </w:t>
      </w:r>
      <w:r w:rsidR="007030A3">
        <w:t>9</w:t>
      </w:r>
      <w:r>
        <w:t>-</w:t>
      </w:r>
      <w:r w:rsidR="007030A3">
        <w:t>é</w:t>
      </w:r>
      <w:r w:rsidR="001C1246">
        <w:t xml:space="preserve">ig történik. Az aláírt, </w:t>
      </w:r>
      <w:r w:rsidR="001C1246" w:rsidRPr="001C1246">
        <w:rPr>
          <w:b/>
          <w:bCs/>
        </w:rPr>
        <w:t>ajánlóíveke</w:t>
      </w:r>
      <w:r w:rsidR="001C1246">
        <w:t xml:space="preserve">t nyilvántartásba vételre és ajánlások ellenőrzésére legkésőbb </w:t>
      </w:r>
      <w:r w:rsidR="001C1246" w:rsidRPr="001C1246">
        <w:rPr>
          <w:b/>
          <w:bCs/>
        </w:rPr>
        <w:t>2019. szeptember 9-én (hétfő)</w:t>
      </w:r>
      <w:r w:rsidR="007030A3" w:rsidRPr="001C1246">
        <w:rPr>
          <w:b/>
          <w:bCs/>
        </w:rPr>
        <w:t xml:space="preserve"> 16.00 óráig lehet leadni</w:t>
      </w:r>
      <w:r w:rsidR="007030A3">
        <w:t xml:space="preserve"> </w:t>
      </w:r>
      <w:r w:rsidR="001C1246">
        <w:t>a</w:t>
      </w:r>
      <w:r w:rsidR="007030A3">
        <w:t xml:space="preserve"> Helyi Választási Irodánál.</w:t>
      </w:r>
    </w:p>
    <w:p w:rsidR="001C1246" w:rsidRDefault="001C1246" w:rsidP="008D3E2A">
      <w:pPr>
        <w:jc w:val="both"/>
      </w:pPr>
    </w:p>
    <w:p w:rsidR="001C1246" w:rsidRDefault="001C1246" w:rsidP="008D3E2A">
      <w:pPr>
        <w:jc w:val="both"/>
      </w:pPr>
      <w:r>
        <w:t>Bakosiné Márton Mária</w:t>
      </w:r>
    </w:p>
    <w:p w:rsidR="001C1246" w:rsidRDefault="001C1246" w:rsidP="008D3E2A">
      <w:pPr>
        <w:jc w:val="both"/>
      </w:pPr>
      <w:r>
        <w:t>HVI vezető</w:t>
      </w:r>
    </w:p>
    <w:p w:rsidR="008D3E2A" w:rsidRDefault="008D3E2A" w:rsidP="008D3E2A">
      <w:pPr>
        <w:jc w:val="both"/>
      </w:pPr>
    </w:p>
    <w:sectPr w:rsidR="008D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A"/>
    <w:rsid w:val="001C1246"/>
    <w:rsid w:val="006D29C5"/>
    <w:rsid w:val="007030A3"/>
    <w:rsid w:val="008D3E2A"/>
    <w:rsid w:val="00E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4FCC"/>
  <w15:chartTrackingRefBased/>
  <w15:docId w15:val="{984B4265-8546-4CAC-A94D-F85BF729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2019-08-06T12:49:00Z</dcterms:created>
  <dcterms:modified xsi:type="dcterms:W3CDTF">2019-08-07T07:05:00Z</dcterms:modified>
</cp:coreProperties>
</file>