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F5B" w:rsidRDefault="008A0F5B" w:rsidP="008A0F5B">
      <w:pPr>
        <w:pStyle w:val="lfej"/>
        <w:tabs>
          <w:tab w:val="left" w:pos="7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457200</wp:posOffset>
                </wp:positionV>
                <wp:extent cx="6627495" cy="1388110"/>
                <wp:effectExtent l="0" t="3810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138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F5B" w:rsidRDefault="008A0F5B" w:rsidP="008A0F5B">
                            <w:pPr>
                              <w:pStyle w:val="lfej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771525" cy="1114425"/>
                                  <wp:effectExtent l="0" t="0" r="9525" b="9525"/>
                                  <wp:docPr id="3" name="Kép 3" descr="Ibrány címere fekete-fehé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brány címere fekete-fehé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525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margin-left:-18pt;margin-top:36pt;width:521.85pt;height:10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" stroked="f">
                <v:textbox>
                  <w:txbxContent>
                    <w:p w:rsidR="008A0F5B" w:rsidRDefault="008A0F5B" w:rsidP="008A0F5B">
                      <w:pPr>
                        <w:pStyle w:val="lfej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771525" cy="1114425"/>
                            <wp:effectExtent l="0" t="0" r="9525" b="9525"/>
                            <wp:docPr id="3" name="Kép 3" descr="Ibrány címere fekete-fehé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brány címere fekete-fehé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525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234315</wp:posOffset>
                </wp:positionV>
                <wp:extent cx="4800600" cy="1485900"/>
                <wp:effectExtent l="0" t="0" r="4445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F5B" w:rsidRDefault="008A0F5B" w:rsidP="008A0F5B">
                            <w:pPr>
                              <w:pStyle w:val="lfej"/>
                              <w:rPr>
                                <w:sz w:val="28"/>
                              </w:rPr>
                            </w:pPr>
                          </w:p>
                          <w:p w:rsidR="008A0F5B" w:rsidRDefault="008A0F5B" w:rsidP="008A0F5B">
                            <w:pPr>
                              <w:pStyle w:val="lfej"/>
                              <w:rPr>
                                <w:sz w:val="28"/>
                              </w:rPr>
                            </w:pPr>
                          </w:p>
                          <w:p w:rsidR="008A0F5B" w:rsidRDefault="008A0F5B" w:rsidP="008A0F5B">
                            <w:pPr>
                              <w:pStyle w:val="lfej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HELYI VÁLASZTÁSI BIZOTTSÁG ELNÖKE      </w:t>
                            </w:r>
                          </w:p>
                          <w:p w:rsidR="008A0F5B" w:rsidRDefault="008A0F5B" w:rsidP="008A0F5B">
                            <w:pPr>
                              <w:pStyle w:val="lfej"/>
                            </w:pPr>
                            <w:r>
                              <w:rPr>
                                <w:sz w:val="28"/>
                              </w:rPr>
                              <w:t xml:space="preserve">                   4484 Ibrány, Árpád u. 5-7</w:t>
                            </w:r>
                            <w:r>
                              <w:t>.</w:t>
                            </w:r>
                          </w:p>
                          <w:p w:rsidR="008A0F5B" w:rsidRDefault="008A0F5B" w:rsidP="008A0F5B">
                            <w:pPr>
                              <w:pStyle w:val="lfej"/>
                            </w:pPr>
                          </w:p>
                          <w:p w:rsidR="008A0F5B" w:rsidRDefault="008A0F5B" w:rsidP="008A0F5B">
                            <w:pPr>
                              <w:pStyle w:val="lfej"/>
                            </w:pPr>
                            <w:r>
                              <w:t>Tel: (42) 527-019                                Fax: (42) 200-441</w:t>
                            </w:r>
                          </w:p>
                          <w:p w:rsidR="008A0F5B" w:rsidRDefault="008A0F5B" w:rsidP="008A0F5B">
                            <w:r>
                              <w:t>http://www.ibrany.hu                         E-mail: hivatal@ibrany.hu</w:t>
                            </w:r>
                          </w:p>
                          <w:p w:rsidR="008A0F5B" w:rsidRDefault="008A0F5B" w:rsidP="008A0F5B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758815" cy="35560"/>
                                  <wp:effectExtent l="0" t="0" r="0" b="254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58815" cy="35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Hiv.szám: 2259/2005</w:t>
                            </w:r>
                          </w:p>
                          <w:p w:rsidR="008A0F5B" w:rsidRDefault="008A0F5B" w:rsidP="008A0F5B">
                            <w:r>
                              <w:t xml:space="preserve">                                                           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2" o:spid="_x0000_s1027" type="#_x0000_t202" style="position:absolute;margin-left:63pt;margin-top:18.45pt;width:378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" stroked="f">
                <v:textbox>
                  <w:txbxContent>
                    <w:p w:rsidR="008A0F5B" w:rsidRDefault="008A0F5B" w:rsidP="008A0F5B">
                      <w:pPr>
                        <w:pStyle w:val="lfej"/>
                        <w:rPr>
                          <w:sz w:val="28"/>
                        </w:rPr>
                      </w:pPr>
                    </w:p>
                    <w:p w:rsidR="008A0F5B" w:rsidRDefault="008A0F5B" w:rsidP="008A0F5B">
                      <w:pPr>
                        <w:pStyle w:val="lfej"/>
                        <w:rPr>
                          <w:sz w:val="28"/>
                        </w:rPr>
                      </w:pPr>
                    </w:p>
                    <w:p w:rsidR="008A0F5B" w:rsidRDefault="008A0F5B" w:rsidP="008A0F5B">
                      <w:pPr>
                        <w:pStyle w:val="lfej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HELYI VÁLASZTÁSI BIZOTTSÁG ELNÖKE      </w:t>
                      </w:r>
                    </w:p>
                    <w:p w:rsidR="008A0F5B" w:rsidRDefault="008A0F5B" w:rsidP="008A0F5B">
                      <w:pPr>
                        <w:pStyle w:val="lfej"/>
                      </w:pPr>
                      <w:r>
                        <w:rPr>
                          <w:sz w:val="28"/>
                        </w:rPr>
                        <w:t xml:space="preserve">                   4484 Ibrány, Árpád u. 5-7</w:t>
                      </w:r>
                      <w:r>
                        <w:t>.</w:t>
                      </w:r>
                    </w:p>
                    <w:p w:rsidR="008A0F5B" w:rsidRDefault="008A0F5B" w:rsidP="008A0F5B">
                      <w:pPr>
                        <w:pStyle w:val="lfej"/>
                      </w:pPr>
                    </w:p>
                    <w:p w:rsidR="008A0F5B" w:rsidRDefault="008A0F5B" w:rsidP="008A0F5B">
                      <w:pPr>
                        <w:pStyle w:val="lfej"/>
                      </w:pPr>
                      <w:r>
                        <w:t>Tel: (42) 527-019                                Fax: (42) 200-441</w:t>
                      </w:r>
                    </w:p>
                    <w:p w:rsidR="008A0F5B" w:rsidRDefault="008A0F5B" w:rsidP="008A0F5B">
                      <w:r>
                        <w:t>http://www.ibrany.hu                         E-mail: hivatal@ibrany.hu</w:t>
                      </w:r>
                    </w:p>
                    <w:p w:rsidR="008A0F5B" w:rsidRDefault="008A0F5B" w:rsidP="008A0F5B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758815" cy="35560"/>
                            <wp:effectExtent l="0" t="0" r="0" b="254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58815" cy="35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Hiv.szám: 2259/2005</w:t>
                      </w:r>
                    </w:p>
                    <w:p w:rsidR="008A0F5B" w:rsidRDefault="008A0F5B" w:rsidP="008A0F5B">
                      <w:r>
                        <w:t xml:space="preserve">                                                            M</w:t>
                      </w:r>
                    </w:p>
                  </w:txbxContent>
                </v:textbox>
              </v:shape>
            </w:pict>
          </mc:Fallback>
        </mc:AlternateContent>
      </w:r>
    </w:p>
    <w:p w:rsidR="008A0F5B" w:rsidRDefault="008A0F5B" w:rsidP="008A0F5B"/>
    <w:p w:rsidR="008A0F5B" w:rsidRDefault="008A0F5B" w:rsidP="008A0F5B">
      <w:pPr>
        <w:pStyle w:val="Szvegblokk"/>
        <w:ind w:left="0" w:right="0"/>
        <w:rPr>
          <w:szCs w:val="24"/>
        </w:rPr>
      </w:pPr>
      <w:r w:rsidRPr="005828CB">
        <w:rPr>
          <w:szCs w:val="24"/>
        </w:rPr>
        <w:t>Ügyiratszám: Ibr/</w:t>
      </w:r>
      <w:r>
        <w:rPr>
          <w:szCs w:val="24"/>
        </w:rPr>
        <w:t>6176</w:t>
      </w:r>
      <w:r w:rsidRPr="005828CB">
        <w:rPr>
          <w:szCs w:val="24"/>
        </w:rPr>
        <w:t xml:space="preserve">/2019          </w:t>
      </w:r>
    </w:p>
    <w:p w:rsidR="008A0F5B" w:rsidRDefault="008A0F5B" w:rsidP="008A0F5B">
      <w:pPr>
        <w:pStyle w:val="Szvegblokk"/>
        <w:ind w:left="0" w:right="0"/>
        <w:rPr>
          <w:szCs w:val="24"/>
        </w:rPr>
      </w:pPr>
    </w:p>
    <w:p w:rsidR="008A0F5B" w:rsidRDefault="008A0F5B" w:rsidP="008A0F5B">
      <w:pPr>
        <w:pStyle w:val="Szvegblokk"/>
        <w:ind w:left="0" w:right="0"/>
        <w:rPr>
          <w:szCs w:val="24"/>
        </w:rPr>
      </w:pPr>
      <w:r w:rsidRPr="005828CB">
        <w:rPr>
          <w:szCs w:val="24"/>
        </w:rPr>
        <w:t xml:space="preserve">  </w:t>
      </w:r>
    </w:p>
    <w:p w:rsidR="008A0F5B" w:rsidRDefault="008A0F5B" w:rsidP="008A0F5B">
      <w:pPr>
        <w:pStyle w:val="Szvegblokk"/>
        <w:ind w:left="0" w:right="0"/>
        <w:rPr>
          <w:szCs w:val="24"/>
        </w:rPr>
      </w:pPr>
    </w:p>
    <w:p w:rsidR="008A0F5B" w:rsidRPr="002B10E1" w:rsidRDefault="008A0F5B" w:rsidP="008A0F5B">
      <w:pPr>
        <w:pStyle w:val="Szvegblokk"/>
        <w:ind w:left="0" w:right="0"/>
        <w:jc w:val="center"/>
        <w:rPr>
          <w:b/>
          <w:bCs/>
          <w:szCs w:val="24"/>
        </w:rPr>
      </w:pPr>
      <w:r w:rsidRPr="002B10E1">
        <w:rPr>
          <w:b/>
          <w:bCs/>
          <w:szCs w:val="24"/>
        </w:rPr>
        <w:t>M E G H Í V Ó</w:t>
      </w:r>
    </w:p>
    <w:p w:rsidR="008A0F5B" w:rsidRDefault="008A0F5B" w:rsidP="008A0F5B">
      <w:pPr>
        <w:pStyle w:val="Szvegblokk"/>
        <w:ind w:left="0" w:right="0"/>
        <w:jc w:val="center"/>
        <w:rPr>
          <w:szCs w:val="24"/>
        </w:rPr>
      </w:pPr>
    </w:p>
    <w:p w:rsidR="008A0F5B" w:rsidRDefault="008A0F5B" w:rsidP="008A0F5B">
      <w:pPr>
        <w:pStyle w:val="Szvegblokk"/>
        <w:ind w:left="0" w:right="0"/>
        <w:jc w:val="center"/>
        <w:rPr>
          <w:szCs w:val="24"/>
        </w:rPr>
      </w:pPr>
    </w:p>
    <w:p w:rsidR="00B6105F" w:rsidRDefault="008A0F5B" w:rsidP="008A0F5B">
      <w:pPr>
        <w:pStyle w:val="Szvegblokk"/>
        <w:ind w:left="0" w:right="0"/>
        <w:jc w:val="both"/>
        <w:rPr>
          <w:szCs w:val="24"/>
        </w:rPr>
      </w:pPr>
      <w:r>
        <w:rPr>
          <w:szCs w:val="24"/>
        </w:rPr>
        <w:t xml:space="preserve"> A Helyi Választási Bizottság </w:t>
      </w:r>
      <w:r w:rsidR="00B6105F">
        <w:rPr>
          <w:szCs w:val="24"/>
        </w:rPr>
        <w:t xml:space="preserve">a Választási eljárásról szóló 2013. évi XXXVI. törvény 160.§ (1) bekezdésében meghatározott ( szavazólapon a jelöltek sorrendjének) nyilvános </w:t>
      </w:r>
      <w:r w:rsidR="00B6105F" w:rsidRPr="00B6105F">
        <w:rPr>
          <w:b/>
          <w:bCs/>
          <w:szCs w:val="24"/>
        </w:rPr>
        <w:t>sorsolást</w:t>
      </w:r>
      <w:r w:rsidRPr="00B6105F">
        <w:rPr>
          <w:b/>
          <w:bCs/>
          <w:szCs w:val="24"/>
        </w:rPr>
        <w:t xml:space="preserve"> </w:t>
      </w:r>
      <w:r>
        <w:rPr>
          <w:szCs w:val="24"/>
        </w:rPr>
        <w:t xml:space="preserve"> </w:t>
      </w:r>
    </w:p>
    <w:p w:rsidR="00B6105F" w:rsidRDefault="00B6105F" w:rsidP="00B6105F">
      <w:pPr>
        <w:pStyle w:val="Szvegblokk"/>
        <w:ind w:left="0" w:right="0"/>
        <w:jc w:val="center"/>
        <w:rPr>
          <w:b/>
          <w:bCs/>
          <w:szCs w:val="24"/>
        </w:rPr>
      </w:pPr>
    </w:p>
    <w:p w:rsidR="008A0F5B" w:rsidRDefault="008A0F5B" w:rsidP="00B6105F">
      <w:pPr>
        <w:pStyle w:val="Szvegblokk"/>
        <w:ind w:left="0" w:right="0"/>
        <w:jc w:val="center"/>
        <w:rPr>
          <w:b/>
          <w:bCs/>
          <w:szCs w:val="24"/>
        </w:rPr>
      </w:pPr>
      <w:r w:rsidRPr="002B10E1">
        <w:rPr>
          <w:b/>
          <w:bCs/>
          <w:szCs w:val="24"/>
        </w:rPr>
        <w:t xml:space="preserve">2019. </w:t>
      </w:r>
      <w:r w:rsidR="001924F4">
        <w:rPr>
          <w:b/>
          <w:bCs/>
          <w:szCs w:val="24"/>
        </w:rPr>
        <w:t>szeptember 0</w:t>
      </w:r>
      <w:r w:rsidR="00B6105F">
        <w:rPr>
          <w:b/>
          <w:bCs/>
          <w:szCs w:val="24"/>
        </w:rPr>
        <w:t>9</w:t>
      </w:r>
      <w:r w:rsidRPr="002B10E1">
        <w:rPr>
          <w:b/>
          <w:bCs/>
          <w:szCs w:val="24"/>
        </w:rPr>
        <w:t>. (</w:t>
      </w:r>
      <w:r w:rsidR="00B6105F">
        <w:rPr>
          <w:b/>
          <w:bCs/>
          <w:szCs w:val="24"/>
        </w:rPr>
        <w:t xml:space="preserve">hétfő) </w:t>
      </w:r>
      <w:r w:rsidRPr="002B10E1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1</w:t>
      </w:r>
      <w:r w:rsidR="00B6105F">
        <w:rPr>
          <w:b/>
          <w:bCs/>
          <w:szCs w:val="24"/>
        </w:rPr>
        <w:t>6</w:t>
      </w:r>
      <w:r w:rsidR="001924F4">
        <w:rPr>
          <w:b/>
          <w:bCs/>
          <w:szCs w:val="24"/>
        </w:rPr>
        <w:t>.</w:t>
      </w:r>
      <w:r w:rsidR="00BA108D">
        <w:rPr>
          <w:b/>
          <w:bCs/>
          <w:szCs w:val="24"/>
        </w:rPr>
        <w:t>30</w:t>
      </w:r>
      <w:r>
        <w:rPr>
          <w:b/>
          <w:bCs/>
          <w:szCs w:val="24"/>
        </w:rPr>
        <w:t>.ór</w:t>
      </w:r>
      <w:r w:rsidR="001924F4">
        <w:rPr>
          <w:b/>
          <w:bCs/>
          <w:szCs w:val="24"/>
        </w:rPr>
        <w:t>a</w:t>
      </w:r>
      <w:r w:rsidR="00B6105F">
        <w:rPr>
          <w:b/>
          <w:bCs/>
          <w:szCs w:val="24"/>
        </w:rPr>
        <w:t>kor</w:t>
      </w:r>
    </w:p>
    <w:p w:rsidR="008A0F5B" w:rsidRDefault="008A0F5B" w:rsidP="008A0F5B">
      <w:pPr>
        <w:pStyle w:val="Szvegblokk"/>
        <w:ind w:left="0" w:right="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</w:t>
      </w:r>
      <w:r w:rsidR="00B6105F">
        <w:rPr>
          <w:b/>
          <w:bCs/>
          <w:szCs w:val="24"/>
        </w:rPr>
        <w:t>tartja</w:t>
      </w:r>
      <w:r>
        <w:rPr>
          <w:b/>
          <w:bCs/>
          <w:szCs w:val="24"/>
        </w:rPr>
        <w:t>.</w:t>
      </w:r>
    </w:p>
    <w:p w:rsidR="008A0F5B" w:rsidRDefault="008A0F5B" w:rsidP="008A0F5B">
      <w:pPr>
        <w:pStyle w:val="Szvegblokk"/>
        <w:ind w:left="0" w:right="0"/>
        <w:jc w:val="both"/>
        <w:rPr>
          <w:b/>
          <w:bCs/>
          <w:szCs w:val="24"/>
        </w:rPr>
      </w:pPr>
    </w:p>
    <w:p w:rsidR="008A0F5B" w:rsidRPr="00B6105F" w:rsidRDefault="008A0F5B" w:rsidP="008A0F5B">
      <w:pPr>
        <w:pStyle w:val="Szvegblokk"/>
        <w:ind w:left="0" w:right="0"/>
        <w:jc w:val="both"/>
        <w:rPr>
          <w:b/>
          <w:bCs/>
          <w:szCs w:val="24"/>
        </w:rPr>
      </w:pPr>
      <w:r>
        <w:rPr>
          <w:b/>
          <w:bCs/>
          <w:szCs w:val="24"/>
        </w:rPr>
        <w:t>A</w:t>
      </w:r>
      <w:r w:rsidR="00B6105F">
        <w:rPr>
          <w:b/>
          <w:bCs/>
          <w:szCs w:val="24"/>
        </w:rPr>
        <w:t xml:space="preserve"> sorsolás</w:t>
      </w:r>
      <w:r>
        <w:rPr>
          <w:b/>
          <w:bCs/>
          <w:szCs w:val="24"/>
        </w:rPr>
        <w:t xml:space="preserve"> helye:  </w:t>
      </w:r>
      <w:r w:rsidRPr="00B6105F">
        <w:rPr>
          <w:szCs w:val="24"/>
        </w:rPr>
        <w:t>Ibrányi</w:t>
      </w:r>
      <w:r>
        <w:rPr>
          <w:b/>
          <w:bCs/>
          <w:szCs w:val="24"/>
        </w:rPr>
        <w:t xml:space="preserve"> Polgármesteri Hivatal (</w:t>
      </w:r>
      <w:r>
        <w:rPr>
          <w:szCs w:val="24"/>
        </w:rPr>
        <w:t xml:space="preserve">Ibrány, Árpád utca 5-7.) </w:t>
      </w:r>
      <w:r w:rsidR="00B6105F" w:rsidRPr="00B6105F">
        <w:rPr>
          <w:b/>
          <w:bCs/>
          <w:szCs w:val="24"/>
        </w:rPr>
        <w:t>földszint tárgyalóterem</w:t>
      </w:r>
    </w:p>
    <w:p w:rsidR="008A0F5B" w:rsidRDefault="008A0F5B" w:rsidP="008A0F5B">
      <w:pPr>
        <w:pStyle w:val="Szvegblokk"/>
        <w:ind w:left="0" w:right="0"/>
        <w:jc w:val="both"/>
        <w:rPr>
          <w:szCs w:val="24"/>
        </w:rPr>
      </w:pPr>
    </w:p>
    <w:p w:rsidR="008A0F5B" w:rsidRDefault="008A0F5B" w:rsidP="008A0F5B">
      <w:pPr>
        <w:pStyle w:val="Szvegblokk"/>
        <w:ind w:left="0" w:right="0"/>
        <w:jc w:val="both"/>
        <w:rPr>
          <w:szCs w:val="24"/>
        </w:rPr>
      </w:pPr>
      <w:r>
        <w:rPr>
          <w:szCs w:val="24"/>
        </w:rPr>
        <w:t xml:space="preserve">A </w:t>
      </w:r>
      <w:r w:rsidR="00B6105F">
        <w:rPr>
          <w:szCs w:val="24"/>
        </w:rPr>
        <w:t>sorsolás ny</w:t>
      </w:r>
      <w:r>
        <w:rPr>
          <w:szCs w:val="24"/>
        </w:rPr>
        <w:t>ilvános</w:t>
      </w:r>
      <w:r w:rsidR="00B6105F">
        <w:rPr>
          <w:szCs w:val="24"/>
        </w:rPr>
        <w:t xml:space="preserve">, azon bárki - jelölt, illetve érdeklődő választópolgár - részt vehetnek </w:t>
      </w:r>
      <w:r>
        <w:rPr>
          <w:szCs w:val="24"/>
        </w:rPr>
        <w:t>.</w:t>
      </w:r>
    </w:p>
    <w:p w:rsidR="008A0F5B" w:rsidRDefault="008A0F5B" w:rsidP="008A0F5B">
      <w:pPr>
        <w:pStyle w:val="Szvegblokk"/>
        <w:ind w:left="0" w:right="0"/>
        <w:jc w:val="both"/>
        <w:rPr>
          <w:szCs w:val="24"/>
        </w:rPr>
      </w:pPr>
    </w:p>
    <w:p w:rsidR="008A0F5B" w:rsidRDefault="008A0F5B" w:rsidP="008A0F5B"/>
    <w:p w:rsidR="008A0F5B" w:rsidRDefault="008A0F5B" w:rsidP="008A0F5B">
      <w:r>
        <w:t xml:space="preserve">Ibrány, 2019. </w:t>
      </w:r>
      <w:r w:rsidR="00BA108D">
        <w:t xml:space="preserve">szeptember </w:t>
      </w:r>
      <w:r w:rsidR="00B6105F">
        <w:t>5</w:t>
      </w:r>
      <w:bookmarkStart w:id="0" w:name="_GoBack"/>
      <w:bookmarkEnd w:id="0"/>
      <w:r>
        <w:t>.</w:t>
      </w:r>
    </w:p>
    <w:p w:rsidR="008A0F5B" w:rsidRDefault="008A0F5B" w:rsidP="008A0F5B"/>
    <w:p w:rsidR="008A0F5B" w:rsidRDefault="008A0F5B" w:rsidP="008A0F5B">
      <w:r>
        <w:t xml:space="preserve"> </w:t>
      </w:r>
    </w:p>
    <w:p w:rsidR="008A0F5B" w:rsidRDefault="008A0F5B" w:rsidP="008A0F5B">
      <w:r>
        <w:t>                                                                                                   Kulcsár Simonné</w:t>
      </w:r>
      <w:r w:rsidR="00BA108D">
        <w:t xml:space="preserve"> sk.</w:t>
      </w:r>
    </w:p>
    <w:p w:rsidR="008A0F5B" w:rsidRDefault="008A0F5B" w:rsidP="008A0F5B">
      <w:r>
        <w:t>                                                                                                     HVB elnök</w:t>
      </w:r>
    </w:p>
    <w:p w:rsidR="002F5238" w:rsidRDefault="002F5238"/>
    <w:sectPr w:rsidR="002F5238" w:rsidSect="008A0F5B">
      <w:pgSz w:w="11905" w:h="16837" w:code="9"/>
      <w:pgMar w:top="1416" w:right="1418" w:bottom="1417" w:left="1418" w:header="709" w:footer="709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D06AD"/>
    <w:multiLevelType w:val="hybridMultilevel"/>
    <w:tmpl w:val="92C87A54"/>
    <w:lvl w:ilvl="0" w:tplc="00E6DB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5B"/>
    <w:rsid w:val="001924F4"/>
    <w:rsid w:val="002F5238"/>
    <w:rsid w:val="005076E6"/>
    <w:rsid w:val="00552432"/>
    <w:rsid w:val="008A0F5B"/>
    <w:rsid w:val="00B6105F"/>
    <w:rsid w:val="00BA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55DD"/>
  <w15:chartTrackingRefBased/>
  <w15:docId w15:val="{B599A890-C02F-4D7A-900D-6BB58BA8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8A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F5B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rsid w:val="008A0F5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blokk">
    <w:name w:val="Block Text"/>
    <w:basedOn w:val="Norml"/>
    <w:rsid w:val="008A0F5B"/>
    <w:pPr>
      <w:ind w:left="1418" w:right="-56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3</cp:revision>
  <dcterms:created xsi:type="dcterms:W3CDTF">2019-09-05T06:10:00Z</dcterms:created>
  <dcterms:modified xsi:type="dcterms:W3CDTF">2019-09-05T06:16:00Z</dcterms:modified>
</cp:coreProperties>
</file>