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06" w:rsidRPr="00D51A31" w:rsidRDefault="005A1806" w:rsidP="005A1806">
      <w:pPr>
        <w:jc w:val="center"/>
        <w:rPr>
          <w:b/>
        </w:rPr>
      </w:pPr>
      <w:r w:rsidRPr="00D51A31">
        <w:rPr>
          <w:b/>
        </w:rPr>
        <w:t>IBRÁNY VÁROS ÖNKORMÁNYZATA KÉPVISELŐ TESTÜLETÉNEK</w:t>
      </w:r>
    </w:p>
    <w:p w:rsidR="005A1806" w:rsidRPr="00D51A31" w:rsidRDefault="005A1806" w:rsidP="005A1806">
      <w:pPr>
        <w:jc w:val="center"/>
        <w:rPr>
          <w:b/>
        </w:rPr>
      </w:pPr>
      <w:r>
        <w:rPr>
          <w:b/>
        </w:rPr>
        <w:t>14/</w:t>
      </w:r>
      <w:r w:rsidRPr="00D51A31">
        <w:rPr>
          <w:b/>
        </w:rPr>
        <w:t>201</w:t>
      </w:r>
      <w:r>
        <w:rPr>
          <w:b/>
        </w:rPr>
        <w:t>8</w:t>
      </w:r>
      <w:r w:rsidRPr="00D51A31">
        <w:rPr>
          <w:b/>
        </w:rPr>
        <w:t>. (</w:t>
      </w:r>
      <w:r>
        <w:rPr>
          <w:b/>
        </w:rPr>
        <w:t>VIII.28.</w:t>
      </w:r>
      <w:bookmarkStart w:id="0" w:name="_GoBack"/>
      <w:bookmarkEnd w:id="0"/>
      <w:r w:rsidRPr="00D51A31">
        <w:rPr>
          <w:b/>
        </w:rPr>
        <w:t xml:space="preserve">) önkormányzati rendelete </w:t>
      </w:r>
    </w:p>
    <w:p w:rsidR="005A1806" w:rsidRDefault="005A1806" w:rsidP="005A1806">
      <w:pPr>
        <w:spacing w:before="100" w:beforeAutospacing="1" w:after="100" w:afterAutospacing="1"/>
        <w:jc w:val="center"/>
      </w:pPr>
    </w:p>
    <w:p w:rsidR="005A1806" w:rsidRPr="00E15BC1" w:rsidRDefault="005A1806" w:rsidP="005A1806">
      <w:pPr>
        <w:spacing w:before="100" w:beforeAutospacing="1" w:after="100" w:afterAutospacing="1"/>
        <w:jc w:val="center"/>
        <w:rPr>
          <w:bCs/>
        </w:rPr>
      </w:pPr>
      <w:r>
        <w:t xml:space="preserve">az egészségügyi alapellátási körzetek kialakításáról </w:t>
      </w:r>
      <w:r w:rsidRPr="00E15BC1">
        <w:t>szóló 25/2016. (XI.29.</w:t>
      </w:r>
      <w:proofErr w:type="gramStart"/>
      <w:r w:rsidRPr="00E15BC1">
        <w:t>)  önkormányzati</w:t>
      </w:r>
      <w:proofErr w:type="gramEnd"/>
      <w:r w:rsidRPr="00E15BC1">
        <w:t xml:space="preserve"> rendelet módosítás</w:t>
      </w:r>
      <w:r>
        <w:t>áról</w:t>
      </w:r>
    </w:p>
    <w:p w:rsidR="005A1806" w:rsidRPr="00F628AD" w:rsidRDefault="005A1806" w:rsidP="005A1806">
      <w:pPr>
        <w:spacing w:before="100" w:beforeAutospacing="1" w:after="100" w:afterAutospacing="1"/>
        <w:jc w:val="center"/>
        <w:rPr>
          <w:bCs/>
        </w:rPr>
      </w:pPr>
    </w:p>
    <w:p w:rsidR="005A1806" w:rsidRPr="00F628AD" w:rsidRDefault="005A1806" w:rsidP="005A1806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Ibrány</w:t>
      </w:r>
      <w:r w:rsidRPr="00F628AD">
        <w:rPr>
          <w:bCs/>
        </w:rPr>
        <w:t xml:space="preserve"> Város Önkormányzatának Képviselő-testülete az egészségügyi alapellátásról szóló 2015. évi CXXIII. törvény 6. § (1) bekezdésében kapott felhatalmazás alapján, Magyarország helyi önkormányzatairól szóló 2011. évi CLXXXIX. törvény 13. § (1) bekezdés 4. pontjában foglalt feladatkörében eljárva, az egészségügyi alapellátásról szóló 2015. évi CXXIII. törvény 6. § (2) bekezdésében biztosított véleményezési jogkörében eljáró alapellátásért felelős </w:t>
      </w:r>
      <w:r>
        <w:rPr>
          <w:bCs/>
        </w:rPr>
        <w:t xml:space="preserve">Állami Egészségügyi Ellátó Központ </w:t>
      </w:r>
      <w:r w:rsidRPr="00F628AD">
        <w:rPr>
          <w:bCs/>
        </w:rPr>
        <w:t>véleményének kikérésével a következőket rendeli el:</w:t>
      </w:r>
    </w:p>
    <w:p w:rsidR="005A1806" w:rsidRDefault="005A1806" w:rsidP="005A1806">
      <w:pPr>
        <w:spacing w:before="100" w:beforeAutospacing="1" w:after="100" w:afterAutospacing="1"/>
        <w:ind w:left="360"/>
        <w:jc w:val="center"/>
        <w:rPr>
          <w:bCs/>
        </w:rPr>
      </w:pPr>
      <w:r>
        <w:rPr>
          <w:bCs/>
        </w:rPr>
        <w:t>1.</w:t>
      </w:r>
      <w:r w:rsidRPr="00F628AD">
        <w:rPr>
          <w:bCs/>
        </w:rPr>
        <w:t>§</w:t>
      </w:r>
    </w:p>
    <w:p w:rsidR="005A1806" w:rsidRDefault="005A1806" w:rsidP="005A1806">
      <w:pPr>
        <w:spacing w:before="100" w:beforeAutospacing="1" w:after="100" w:afterAutospacing="1"/>
        <w:ind w:left="-170"/>
        <w:jc w:val="both"/>
      </w:pPr>
      <w:r>
        <w:t xml:space="preserve">Az egészségügyi alapellátási körzetek kialakításáról </w:t>
      </w:r>
      <w:r w:rsidRPr="00E15BC1">
        <w:t>szóló 25/2016. (XI.29.</w:t>
      </w:r>
      <w:proofErr w:type="gramStart"/>
      <w:r w:rsidRPr="00E15BC1">
        <w:t>)  önkormányzati</w:t>
      </w:r>
      <w:proofErr w:type="gramEnd"/>
      <w:r w:rsidRPr="00E15BC1">
        <w:t xml:space="preserve"> </w:t>
      </w:r>
      <w:r>
        <w:t>r</w:t>
      </w:r>
      <w:r w:rsidRPr="00E15BC1">
        <w:t xml:space="preserve">endelet </w:t>
      </w:r>
      <w:r>
        <w:t>(továbbiakban: Rendelet) 3.§-</w:t>
      </w:r>
      <w:proofErr w:type="spellStart"/>
      <w:r>
        <w:t>ának</w:t>
      </w:r>
      <w:proofErr w:type="spellEnd"/>
      <w:r>
        <w:t xml:space="preserve"> ( 6) bekezdését a következőképpen módosítja:</w:t>
      </w:r>
    </w:p>
    <w:p w:rsidR="005A1806" w:rsidRPr="00F628AD" w:rsidRDefault="005A1806" w:rsidP="005A1806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„(6</w:t>
      </w:r>
      <w:r w:rsidRPr="00F628AD">
        <w:rPr>
          <w:bCs/>
        </w:rPr>
        <w:t>) Az önkormányzat köz</w:t>
      </w:r>
      <w:r>
        <w:rPr>
          <w:bCs/>
        </w:rPr>
        <w:t>i</w:t>
      </w:r>
      <w:r w:rsidRPr="00F628AD">
        <w:rPr>
          <w:bCs/>
        </w:rPr>
        <w:t xml:space="preserve">gazgatási területén területi ellátási kötelezettséggel </w:t>
      </w:r>
      <w:r w:rsidRPr="00E15BC1">
        <w:rPr>
          <w:b/>
          <w:bCs/>
        </w:rPr>
        <w:t xml:space="preserve">kettő </w:t>
      </w:r>
      <w:r w:rsidRPr="00F628AD">
        <w:rPr>
          <w:bCs/>
        </w:rPr>
        <w:t>védőnői körzet működik.</w:t>
      </w:r>
      <w:r>
        <w:rPr>
          <w:bCs/>
        </w:rPr>
        <w:t xml:space="preserve"> </w:t>
      </w:r>
      <w:r w:rsidRPr="00F628AD">
        <w:rPr>
          <w:bCs/>
        </w:rPr>
        <w:t xml:space="preserve">A védőnői körzetekhez tartozó közterületek lehatárolását a </w:t>
      </w:r>
      <w:r>
        <w:rPr>
          <w:bCs/>
        </w:rPr>
        <w:t>6</w:t>
      </w:r>
      <w:r w:rsidRPr="00F628AD">
        <w:rPr>
          <w:bCs/>
        </w:rPr>
        <w:t>. melléklet tartalmazza.</w:t>
      </w:r>
      <w:r>
        <w:rPr>
          <w:bCs/>
        </w:rPr>
        <w:t>”</w:t>
      </w:r>
      <w:r w:rsidRPr="00F628AD">
        <w:rPr>
          <w:bCs/>
        </w:rPr>
        <w:t> </w:t>
      </w:r>
    </w:p>
    <w:p w:rsidR="005A1806" w:rsidRDefault="005A1806" w:rsidP="005A1806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2.§</w:t>
      </w:r>
    </w:p>
    <w:p w:rsidR="005A1806" w:rsidRDefault="005A1806" w:rsidP="005A1806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A Rendelet </w:t>
      </w:r>
    </w:p>
    <w:p w:rsidR="005A1806" w:rsidRDefault="005A1806" w:rsidP="005A1806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5. mellékletének helyébe </w:t>
      </w:r>
      <w:proofErr w:type="gramStart"/>
      <w:r>
        <w:rPr>
          <w:bCs/>
        </w:rPr>
        <w:t>jelen  rendelet</w:t>
      </w:r>
      <w:proofErr w:type="gramEnd"/>
      <w:r>
        <w:rPr>
          <w:bCs/>
        </w:rPr>
        <w:t xml:space="preserve"> 1. melléklete </w:t>
      </w:r>
    </w:p>
    <w:p w:rsidR="005A1806" w:rsidRDefault="005A1806" w:rsidP="005A1806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</w:rPr>
      </w:pPr>
      <w:r>
        <w:rPr>
          <w:bCs/>
        </w:rPr>
        <w:t>6. melléklete helyébe jelen rendelet 2. melléklete lép.</w:t>
      </w:r>
    </w:p>
    <w:p w:rsidR="005A1806" w:rsidRDefault="005A1806" w:rsidP="005A1806">
      <w:pPr>
        <w:spacing w:before="100" w:beforeAutospacing="1" w:after="100" w:afterAutospacing="1"/>
        <w:jc w:val="center"/>
        <w:rPr>
          <w:bCs/>
        </w:rPr>
      </w:pPr>
      <w:r>
        <w:rPr>
          <w:bCs/>
        </w:rPr>
        <w:t>3</w:t>
      </w:r>
      <w:r w:rsidRPr="00F628AD">
        <w:rPr>
          <w:bCs/>
        </w:rPr>
        <w:t>.§</w:t>
      </w:r>
    </w:p>
    <w:p w:rsidR="005A1806" w:rsidRDefault="005A1806" w:rsidP="005A1806">
      <w:pPr>
        <w:jc w:val="both"/>
        <w:rPr>
          <w:bCs/>
        </w:rPr>
      </w:pPr>
      <w:r w:rsidRPr="00F628AD">
        <w:rPr>
          <w:bCs/>
        </w:rPr>
        <w:t xml:space="preserve">A rendelet </w:t>
      </w:r>
      <w:r>
        <w:rPr>
          <w:bCs/>
        </w:rPr>
        <w:t>2018. szeptember 1.</w:t>
      </w:r>
      <w:r w:rsidRPr="00F628AD">
        <w:rPr>
          <w:bCs/>
        </w:rPr>
        <w:t xml:space="preserve"> nap</w:t>
      </w:r>
      <w:r>
        <w:rPr>
          <w:bCs/>
        </w:rPr>
        <w:t>já</w:t>
      </w:r>
      <w:r w:rsidRPr="00F628AD">
        <w:rPr>
          <w:bCs/>
        </w:rPr>
        <w:t>n lép hatályba</w:t>
      </w:r>
      <w:r>
        <w:rPr>
          <w:bCs/>
        </w:rPr>
        <w:t xml:space="preserve">, s ezzel </w:t>
      </w:r>
      <w:r w:rsidRPr="00F628AD">
        <w:rPr>
          <w:bCs/>
        </w:rPr>
        <w:t>egyidejűleg hatályát veszti</w:t>
      </w:r>
    </w:p>
    <w:p w:rsidR="005A1806" w:rsidRDefault="005A1806" w:rsidP="005A1806">
      <w:pPr>
        <w:spacing w:before="100" w:beforeAutospacing="1" w:after="100" w:afterAutospacing="1"/>
        <w:jc w:val="both"/>
        <w:rPr>
          <w:bCs/>
        </w:rPr>
      </w:pPr>
      <w:proofErr w:type="gramStart"/>
      <w:r w:rsidRPr="00F628AD">
        <w:rPr>
          <w:bCs/>
        </w:rPr>
        <w:t>.</w:t>
      </w:r>
      <w:r>
        <w:rPr>
          <w:bCs/>
        </w:rPr>
        <w:t>Ibrány</w:t>
      </w:r>
      <w:proofErr w:type="gramEnd"/>
      <w:r>
        <w:rPr>
          <w:bCs/>
        </w:rPr>
        <w:t xml:space="preserve">, 2018. </w:t>
      </w:r>
      <w:r>
        <w:rPr>
          <w:bCs/>
        </w:rPr>
        <w:t>augusztus</w:t>
      </w:r>
      <w:r>
        <w:rPr>
          <w:bCs/>
        </w:rPr>
        <w:t xml:space="preserve"> </w:t>
      </w:r>
      <w:r>
        <w:rPr>
          <w:bCs/>
        </w:rPr>
        <w:t>27.</w:t>
      </w:r>
    </w:p>
    <w:p w:rsidR="005A1806" w:rsidRDefault="005A1806" w:rsidP="005A1806">
      <w:pPr>
        <w:spacing w:before="100" w:beforeAutospacing="1" w:after="100" w:afterAutospacing="1"/>
        <w:jc w:val="both"/>
        <w:rPr>
          <w:bCs/>
        </w:rPr>
      </w:pPr>
    </w:p>
    <w:p w:rsidR="005A1806" w:rsidRDefault="005A1806" w:rsidP="005A1806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 xml:space="preserve">Berencsi Béla </w:t>
      </w:r>
      <w:proofErr w:type="spellStart"/>
      <w:r>
        <w:rPr>
          <w:bCs/>
        </w:rPr>
        <w:t>sk</w:t>
      </w:r>
      <w:proofErr w:type="spellEnd"/>
      <w:r>
        <w:rPr>
          <w:bCs/>
        </w:rPr>
        <w:t xml:space="preserve">.                                                                    Bakosiné Márton Mária </w:t>
      </w:r>
      <w:proofErr w:type="spellStart"/>
      <w:r>
        <w:rPr>
          <w:bCs/>
        </w:rPr>
        <w:t>sk</w:t>
      </w:r>
      <w:proofErr w:type="spellEnd"/>
      <w:r>
        <w:rPr>
          <w:bCs/>
        </w:rPr>
        <w:t>.</w:t>
      </w:r>
    </w:p>
    <w:p w:rsidR="005A1806" w:rsidRPr="00F628AD" w:rsidRDefault="005A1806" w:rsidP="005A1806">
      <w:pPr>
        <w:spacing w:before="100" w:beforeAutospacing="1" w:after="100" w:afterAutospacing="1"/>
        <w:rPr>
          <w:bCs/>
        </w:rPr>
      </w:pPr>
      <w:r>
        <w:rPr>
          <w:bCs/>
        </w:rPr>
        <w:t>Polgármester                                                                                      jegyző</w:t>
      </w:r>
    </w:p>
    <w:p w:rsidR="005A1806" w:rsidRDefault="005A1806" w:rsidP="005A1806">
      <w:pPr>
        <w:spacing w:before="100" w:beforeAutospacing="1" w:after="100" w:afterAutospacing="1"/>
        <w:rPr>
          <w:bCs/>
        </w:rPr>
      </w:pPr>
    </w:p>
    <w:p w:rsidR="005A1806" w:rsidRDefault="005A1806" w:rsidP="005A1806">
      <w:pPr>
        <w:spacing w:before="100" w:beforeAutospacing="1" w:after="100" w:afterAutospacing="1"/>
        <w:rPr>
          <w:bCs/>
        </w:rPr>
      </w:pPr>
    </w:p>
    <w:p w:rsidR="008107EF" w:rsidRDefault="008107EF"/>
    <w:sectPr w:rsidR="0081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B5204"/>
    <w:multiLevelType w:val="hybridMultilevel"/>
    <w:tmpl w:val="BF70BC2E"/>
    <w:lvl w:ilvl="0" w:tplc="CB9CBF6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06"/>
    <w:rsid w:val="005A1806"/>
    <w:rsid w:val="0081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242F"/>
  <w15:chartTrackingRefBased/>
  <w15:docId w15:val="{9CB1E53D-9309-4FAC-B4E7-DA7A4494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A1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2018-08-28T12:01:00Z</dcterms:created>
  <dcterms:modified xsi:type="dcterms:W3CDTF">2018-08-28T12:02:00Z</dcterms:modified>
</cp:coreProperties>
</file>