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2D1E9" w14:textId="77777777" w:rsidR="002124D8" w:rsidRPr="00480027" w:rsidRDefault="002124D8" w:rsidP="002124D8">
      <w:pPr>
        <w:jc w:val="center"/>
        <w:rPr>
          <w:szCs w:val="24"/>
        </w:rPr>
      </w:pPr>
      <w:r w:rsidRPr="00480027">
        <w:rPr>
          <w:szCs w:val="24"/>
        </w:rPr>
        <w:t>A lakások és nem lakás céljára szolgáló helyiségek bérletére, elidegenítésére, valamint</w:t>
      </w:r>
    </w:p>
    <w:p w14:paraId="270B873A" w14:textId="77777777" w:rsidR="002124D8" w:rsidRPr="00480027" w:rsidRDefault="002124D8" w:rsidP="002124D8">
      <w:pPr>
        <w:jc w:val="center"/>
        <w:rPr>
          <w:bCs/>
          <w:iCs/>
          <w:szCs w:val="24"/>
        </w:rPr>
      </w:pPr>
      <w:r w:rsidRPr="00480027">
        <w:rPr>
          <w:szCs w:val="24"/>
        </w:rPr>
        <w:t xml:space="preserve">a lakáshoz jutás helyi támogatására vonatkozó szabályokról szóló </w:t>
      </w:r>
      <w:r w:rsidRPr="00480027">
        <w:rPr>
          <w:b/>
          <w:szCs w:val="24"/>
        </w:rPr>
        <w:t xml:space="preserve">14/2013. (VII.03.) </w:t>
      </w:r>
      <w:r w:rsidRPr="00480027">
        <w:rPr>
          <w:szCs w:val="24"/>
        </w:rPr>
        <w:t xml:space="preserve">Önkormányzati </w:t>
      </w:r>
      <w:r w:rsidRPr="00480027">
        <w:rPr>
          <w:bCs/>
          <w:iCs/>
          <w:szCs w:val="24"/>
        </w:rPr>
        <w:t xml:space="preserve">rendelet </w:t>
      </w:r>
    </w:p>
    <w:p w14:paraId="004F7CAA" w14:textId="55CE9ED4" w:rsidR="002124D8" w:rsidRPr="00480027" w:rsidRDefault="002124D8" w:rsidP="002124D8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2</w:t>
      </w:r>
      <w:r w:rsidRPr="00480027">
        <w:rPr>
          <w:b/>
          <w:bCs/>
          <w:iCs/>
          <w:szCs w:val="24"/>
        </w:rPr>
        <w:t xml:space="preserve"> melléklete</w:t>
      </w:r>
      <w:r w:rsidR="00C91A38">
        <w:rPr>
          <w:rStyle w:val="Lbjegyzet-hivatkozs"/>
          <w:b/>
          <w:bCs/>
          <w:iCs/>
          <w:szCs w:val="24"/>
        </w:rPr>
        <w:footnoteReference w:id="1"/>
      </w:r>
    </w:p>
    <w:p w14:paraId="046E3FE8" w14:textId="77777777" w:rsidR="002124D8" w:rsidRPr="00314045" w:rsidRDefault="002124D8" w:rsidP="002124D8">
      <w:pPr>
        <w:ind w:left="360"/>
        <w:jc w:val="both"/>
        <w:rPr>
          <w:b/>
          <w:bCs/>
          <w:iCs/>
          <w:szCs w:val="24"/>
        </w:rPr>
      </w:pPr>
    </w:p>
    <w:p w14:paraId="149658F7" w14:textId="77777777" w:rsidR="002124D8" w:rsidRDefault="002124D8" w:rsidP="002124D8">
      <w:pPr>
        <w:pStyle w:val="Cm"/>
        <w:rPr>
          <w:b w:val="0"/>
          <w:bCs/>
          <w:i w:val="0"/>
          <w:iCs/>
          <w:u w:val="none"/>
        </w:rPr>
      </w:pPr>
    </w:p>
    <w:p w14:paraId="66DFA79F" w14:textId="77777777" w:rsidR="002124D8" w:rsidRDefault="002124D8" w:rsidP="002124D8">
      <w:pPr>
        <w:pStyle w:val="Cm"/>
        <w:rPr>
          <w:b w:val="0"/>
          <w:bCs/>
          <w:i w:val="0"/>
          <w:iCs/>
          <w:u w:val="none"/>
        </w:rPr>
      </w:pPr>
    </w:p>
    <w:p w14:paraId="2D2E7902" w14:textId="77777777" w:rsidR="002124D8" w:rsidRDefault="002124D8" w:rsidP="002124D8">
      <w:pPr>
        <w:pStyle w:val="Cm"/>
        <w:rPr>
          <w:i w:val="0"/>
          <w:iCs/>
        </w:rPr>
      </w:pPr>
      <w:r>
        <w:rPr>
          <w:i w:val="0"/>
          <w:iCs/>
        </w:rPr>
        <w:t>KIMUTATÁS</w:t>
      </w:r>
    </w:p>
    <w:p w14:paraId="6AE515A5" w14:textId="77777777" w:rsidR="002124D8" w:rsidRDefault="002124D8" w:rsidP="002124D8">
      <w:pPr>
        <w:pStyle w:val="Cm"/>
        <w:rPr>
          <w:b w:val="0"/>
          <w:bCs/>
          <w:i w:val="0"/>
          <w:iCs/>
          <w:u w:val="none"/>
        </w:rPr>
      </w:pPr>
      <w:r>
        <w:rPr>
          <w:b w:val="0"/>
          <w:bCs/>
          <w:i w:val="0"/>
          <w:iCs/>
          <w:u w:val="none"/>
        </w:rPr>
        <w:t>az önkormányzat tulajdonában lévő költségtérítéses, határozott időre bérbe adott bérlakásként funkcionáló lakásokról</w:t>
      </w:r>
    </w:p>
    <w:p w14:paraId="717C4590" w14:textId="77777777" w:rsidR="002124D8" w:rsidRDefault="002124D8" w:rsidP="002124D8"/>
    <w:p w14:paraId="4785916F" w14:textId="77777777" w:rsidR="002124D8" w:rsidRDefault="002124D8" w:rsidP="002124D8"/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3827"/>
        <w:gridCol w:w="1202"/>
      </w:tblGrid>
      <w:tr w:rsidR="002124D8" w14:paraId="78EDECA6" w14:textId="77777777" w:rsidTr="00170BC1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92D5B" w14:textId="77777777" w:rsidR="002124D8" w:rsidRDefault="002124D8" w:rsidP="00170BC1">
            <w:r>
              <w:t>Sorszám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DFAB0" w14:textId="77777777" w:rsidR="002124D8" w:rsidRDefault="002124D8" w:rsidP="00170BC1">
            <w:r>
              <w:t>Lakcím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70ABA" w14:textId="77777777" w:rsidR="002124D8" w:rsidRDefault="002124D8" w:rsidP="00170BC1">
            <w:r>
              <w:t>Komfort fokozat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364C7" w14:textId="77777777" w:rsidR="002124D8" w:rsidRDefault="002124D8" w:rsidP="00170BC1">
            <w:r>
              <w:t>Terület m2</w:t>
            </w:r>
          </w:p>
        </w:tc>
      </w:tr>
      <w:tr w:rsidR="002124D8" w:rsidRPr="00997B22" w14:paraId="51A3B949" w14:textId="77777777" w:rsidTr="00170BC1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C8BA6" w14:textId="77777777" w:rsidR="002124D8" w:rsidRPr="00997B22" w:rsidRDefault="002124D8" w:rsidP="00170BC1">
            <w:pPr>
              <w:numPr>
                <w:ilvl w:val="0"/>
                <w:numId w:val="1"/>
              </w:numPr>
              <w:rPr>
                <w:bCs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63626" w14:textId="77777777" w:rsidR="002124D8" w:rsidRPr="00997B22" w:rsidRDefault="002124D8" w:rsidP="00170BC1">
            <w:pPr>
              <w:rPr>
                <w:bCs/>
              </w:rPr>
            </w:pPr>
            <w:r w:rsidRPr="00997B22">
              <w:rPr>
                <w:bCs/>
              </w:rPr>
              <w:t>Tompa M. u. 6. (fsz.)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81748" w14:textId="77777777" w:rsidR="002124D8" w:rsidRPr="00997B22" w:rsidRDefault="002124D8" w:rsidP="00170BC1">
            <w:pPr>
              <w:rPr>
                <w:bCs/>
              </w:rPr>
            </w:pPr>
            <w:r w:rsidRPr="00997B22">
              <w:rPr>
                <w:bCs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2304D" w14:textId="77777777" w:rsidR="002124D8" w:rsidRPr="00997B22" w:rsidRDefault="002124D8" w:rsidP="00170BC1">
            <w:pPr>
              <w:rPr>
                <w:bCs/>
              </w:rPr>
            </w:pPr>
            <w:r w:rsidRPr="00997B22">
              <w:rPr>
                <w:bCs/>
              </w:rPr>
              <w:t>27</w:t>
            </w:r>
          </w:p>
        </w:tc>
      </w:tr>
      <w:tr w:rsidR="002124D8" w:rsidRPr="00722102" w14:paraId="601255CE" w14:textId="77777777" w:rsidTr="00170BC1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81205" w14:textId="77777777" w:rsidR="002124D8" w:rsidRPr="00722102" w:rsidRDefault="002124D8" w:rsidP="00170BC1">
            <w:pPr>
              <w:numPr>
                <w:ilvl w:val="0"/>
                <w:numId w:val="1"/>
              </w:num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814E4" w14:textId="77777777" w:rsidR="002124D8" w:rsidRPr="00722102" w:rsidRDefault="002124D8" w:rsidP="00170BC1">
            <w:r w:rsidRPr="00722102">
              <w:t>Tisza u. 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6F2E" w14:textId="77777777" w:rsidR="002124D8" w:rsidRPr="00722102" w:rsidRDefault="002124D8" w:rsidP="00170BC1">
            <w:r w:rsidRPr="00722102">
              <w:t>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41765" w14:textId="77777777" w:rsidR="002124D8" w:rsidRPr="00722102" w:rsidRDefault="002124D8" w:rsidP="00170BC1">
            <w:r w:rsidRPr="00722102">
              <w:t>83</w:t>
            </w:r>
          </w:p>
        </w:tc>
      </w:tr>
      <w:tr w:rsidR="002124D8" w:rsidRPr="00722102" w14:paraId="4BDEDB10" w14:textId="77777777" w:rsidTr="00170BC1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B10E" w14:textId="77777777" w:rsidR="002124D8" w:rsidRPr="00722102" w:rsidRDefault="002124D8" w:rsidP="00170BC1">
            <w:pPr>
              <w:numPr>
                <w:ilvl w:val="0"/>
                <w:numId w:val="1"/>
              </w:num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F2B2B" w14:textId="77777777" w:rsidR="002124D8" w:rsidRPr="00722102" w:rsidRDefault="002124D8" w:rsidP="00170BC1">
            <w:r>
              <w:t>Óvoda utca 18.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7FC98" w14:textId="77777777" w:rsidR="002124D8" w:rsidRPr="00722102" w:rsidRDefault="002124D8" w:rsidP="00170BC1">
            <w:r>
              <w:t>Komfort 0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2233E" w14:textId="77777777" w:rsidR="002124D8" w:rsidRPr="00722102" w:rsidRDefault="002124D8" w:rsidP="00170BC1">
            <w:r>
              <w:t>104</w:t>
            </w:r>
          </w:p>
        </w:tc>
      </w:tr>
    </w:tbl>
    <w:p w14:paraId="3F86D0FA" w14:textId="77777777" w:rsidR="002124D8" w:rsidRDefault="002124D8" w:rsidP="002124D8">
      <w:pPr>
        <w:jc w:val="center"/>
        <w:rPr>
          <w:b/>
          <w:bCs/>
          <w:iCs/>
          <w:szCs w:val="24"/>
        </w:rPr>
      </w:pPr>
    </w:p>
    <w:p w14:paraId="320BCA55" w14:textId="77777777" w:rsidR="002124D8" w:rsidRDefault="002124D8" w:rsidP="002124D8">
      <w:pPr>
        <w:jc w:val="both"/>
        <w:rPr>
          <w:szCs w:val="24"/>
        </w:rPr>
      </w:pPr>
    </w:p>
    <w:p w14:paraId="3D7A5D62" w14:textId="77777777" w:rsidR="00E53FA4" w:rsidRDefault="00E53FA4"/>
    <w:sectPr w:rsidR="00E53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829AB" w14:textId="77777777" w:rsidR="00C91A38" w:rsidRDefault="00C91A38" w:rsidP="00C91A38">
      <w:r>
        <w:separator/>
      </w:r>
    </w:p>
  </w:endnote>
  <w:endnote w:type="continuationSeparator" w:id="0">
    <w:p w14:paraId="2CCBE403" w14:textId="77777777" w:rsidR="00C91A38" w:rsidRDefault="00C91A38" w:rsidP="00C91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094B7" w14:textId="77777777" w:rsidR="00C91A38" w:rsidRDefault="00C91A38" w:rsidP="00C91A38">
      <w:r>
        <w:separator/>
      </w:r>
    </w:p>
  </w:footnote>
  <w:footnote w:type="continuationSeparator" w:id="0">
    <w:p w14:paraId="34EB730E" w14:textId="77777777" w:rsidR="00C91A38" w:rsidRDefault="00C91A38" w:rsidP="00C91A38">
      <w:r>
        <w:continuationSeparator/>
      </w:r>
    </w:p>
  </w:footnote>
  <w:footnote w:id="1">
    <w:p w14:paraId="72B00F6B" w14:textId="367BC05E" w:rsidR="00C91A38" w:rsidRDefault="00C91A38">
      <w:pPr>
        <w:pStyle w:val="Lbjegyzetszveg"/>
      </w:pPr>
      <w:r>
        <w:rPr>
          <w:rStyle w:val="Lbjegyzet-hivatkozs"/>
        </w:rPr>
        <w:footnoteRef/>
      </w:r>
      <w:r>
        <w:t xml:space="preserve"> Hatályos: 2021. május 6-tól. Módosította a 6/2021(</w:t>
      </w:r>
      <w:proofErr w:type="gramStart"/>
      <w:r>
        <w:t>V.05.)önkormányzati</w:t>
      </w:r>
      <w:proofErr w:type="gramEnd"/>
      <w:r>
        <w:t xml:space="preserve"> rendelet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652609"/>
    <w:multiLevelType w:val="hybridMultilevel"/>
    <w:tmpl w:val="7B7A5D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4D8"/>
    <w:rsid w:val="002124D8"/>
    <w:rsid w:val="00C91A38"/>
    <w:rsid w:val="00E5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C8CBD"/>
  <w15:chartTrackingRefBased/>
  <w15:docId w15:val="{42695F11-9826-40E9-A58C-4EA21DEC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124D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locked/>
    <w:rsid w:val="002124D8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2124D8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uiPriority w:val="10"/>
    <w:rsid w:val="002124D8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91A38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91A38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C91A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40B99-D543-44DC-B2B2-E3BF4CB5E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429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2</cp:revision>
  <dcterms:created xsi:type="dcterms:W3CDTF">2021-05-04T08:45:00Z</dcterms:created>
  <dcterms:modified xsi:type="dcterms:W3CDTF">2021-05-05T13:39:00Z</dcterms:modified>
</cp:coreProperties>
</file>