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DD675D" w:rsidRPr="00043CE2" w:rsidRDefault="00DD675D" w:rsidP="00DD675D">
      <w:pPr>
        <w:jc w:val="center"/>
        <w:rPr>
          <w:b/>
        </w:rPr>
      </w:pPr>
      <w:r w:rsidRPr="00043CE2">
        <w:rPr>
          <w:b/>
        </w:rPr>
        <w:t>Z1</w:t>
      </w:r>
    </w:p>
    <w:p w:rsidR="00DD675D" w:rsidRPr="00043CE2" w:rsidRDefault="00DD675D" w:rsidP="00DD675D">
      <w:pPr>
        <w:jc w:val="center"/>
        <w:rPr>
          <w:b/>
        </w:rPr>
      </w:pPr>
      <w:r w:rsidRPr="00043CE2">
        <w:rPr>
          <w:b/>
        </w:rPr>
        <w:t>IBRÁNY VÁROS KÉPVISELŐ TESTÜLETÉNEK</w:t>
      </w:r>
    </w:p>
    <w:p w:rsidR="00DD675D" w:rsidRPr="00043CE2" w:rsidRDefault="00DD675D" w:rsidP="00DD675D">
      <w:pPr>
        <w:jc w:val="center"/>
        <w:rPr>
          <w:b/>
        </w:rPr>
      </w:pPr>
      <w:r>
        <w:rPr>
          <w:b/>
        </w:rPr>
        <w:t>126</w:t>
      </w:r>
      <w:r w:rsidRPr="00043CE2">
        <w:rPr>
          <w:b/>
        </w:rPr>
        <w:t>/201</w:t>
      </w:r>
      <w:r>
        <w:rPr>
          <w:b/>
        </w:rPr>
        <w:t>6.</w:t>
      </w:r>
      <w:r w:rsidRPr="00043CE2">
        <w:rPr>
          <w:b/>
        </w:rPr>
        <w:t>(</w:t>
      </w:r>
      <w:r>
        <w:rPr>
          <w:b/>
        </w:rPr>
        <w:t>VII.18.</w:t>
      </w:r>
      <w:proofErr w:type="gramStart"/>
      <w:r>
        <w:rPr>
          <w:b/>
        </w:rPr>
        <w:t>)</w:t>
      </w:r>
      <w:r w:rsidRPr="00043CE2">
        <w:rPr>
          <w:b/>
        </w:rPr>
        <w:t>KT</w:t>
      </w:r>
      <w:proofErr w:type="gramEnd"/>
      <w:r w:rsidRPr="00043CE2">
        <w:rPr>
          <w:b/>
        </w:rPr>
        <w:t xml:space="preserve">. </w:t>
      </w:r>
      <w:proofErr w:type="gramStart"/>
      <w:r w:rsidRPr="00043CE2">
        <w:rPr>
          <w:b/>
        </w:rPr>
        <w:t>sz.</w:t>
      </w:r>
      <w:proofErr w:type="gramEnd"/>
    </w:p>
    <w:p w:rsidR="00DD675D" w:rsidRPr="00043CE2" w:rsidRDefault="00DD675D" w:rsidP="00DD675D">
      <w:pPr>
        <w:jc w:val="center"/>
        <w:rPr>
          <w:b/>
        </w:rPr>
      </w:pPr>
      <w:r w:rsidRPr="00043CE2">
        <w:rPr>
          <w:b/>
        </w:rPr>
        <w:t xml:space="preserve">H a t á r o z a t </w:t>
      </w:r>
      <w:proofErr w:type="gramStart"/>
      <w:r w:rsidRPr="00043CE2">
        <w:rPr>
          <w:b/>
        </w:rPr>
        <w:t>a</w:t>
      </w:r>
      <w:proofErr w:type="gramEnd"/>
      <w:r w:rsidRPr="00043CE2">
        <w:rPr>
          <w:b/>
        </w:rPr>
        <w:t xml:space="preserve"> </w:t>
      </w:r>
    </w:p>
    <w:p w:rsidR="003A7041" w:rsidRDefault="003A7041" w:rsidP="00DD675D"/>
    <w:p w:rsidR="003A7041" w:rsidRPr="00250198" w:rsidRDefault="003A7041" w:rsidP="003A7041">
      <w:pPr>
        <w:jc w:val="center"/>
        <w:rPr>
          <w:b/>
        </w:rPr>
      </w:pPr>
      <w:r w:rsidRPr="00250198">
        <w:rPr>
          <w:b/>
        </w:rPr>
        <w:t>A „Soltész – táblában” található 013/6 hrsz.-ú és a Zrínyi u. 13. sz. alatt található 2216 hrsz.-ú területek bérlésének elhatározása</w:t>
      </w:r>
      <w:r w:rsidR="00814C56">
        <w:rPr>
          <w:b/>
        </w:rPr>
        <w:t xml:space="preserve"> tárgyában személyes érintettség bejelentése</w:t>
      </w:r>
    </w:p>
    <w:p w:rsidR="003A7041" w:rsidRDefault="003A7041" w:rsidP="003A7041">
      <w:pPr>
        <w:jc w:val="center"/>
      </w:pPr>
    </w:p>
    <w:p w:rsidR="00DD675D" w:rsidRPr="00043CE2" w:rsidRDefault="00DD675D" w:rsidP="00DD675D"/>
    <w:p w:rsidR="00DD675D" w:rsidRDefault="00DD675D" w:rsidP="00DD675D">
      <w:proofErr w:type="gramStart"/>
      <w:r w:rsidRPr="00043CE2">
        <w:t>A  K</w:t>
      </w:r>
      <w:proofErr w:type="gramEnd"/>
      <w:r w:rsidRPr="00043CE2">
        <w:t xml:space="preserve"> É P V I S E L Ő –T E S T Ü L E T </w:t>
      </w:r>
    </w:p>
    <w:p w:rsidR="00DD675D" w:rsidRDefault="00DD675D" w:rsidP="00DD675D"/>
    <w:p w:rsidR="00DD675D" w:rsidRPr="00043CE2" w:rsidRDefault="00DD675D" w:rsidP="00DD675D"/>
    <w:p w:rsidR="00DD675D" w:rsidRPr="00EA3A5F" w:rsidRDefault="00DD675D" w:rsidP="00DD675D">
      <w:pPr>
        <w:jc w:val="both"/>
      </w:pPr>
      <w:r w:rsidRPr="00043CE2">
        <w:t xml:space="preserve">Magyarország helyi önkormányzatairól szóló 2011. évi CLXXXIX. Törvény 49. §. (1) </w:t>
      </w:r>
      <w:r w:rsidRPr="00C127AB">
        <w:t xml:space="preserve">bekezdése alapján Berencsi Béla polgármestert </w:t>
      </w:r>
      <w:r>
        <w:t xml:space="preserve">a Soltész-táblában található 013/6 hrsz.-ú, és a Zrínyi u. 13. sz. alatt található 2216 hrsz.-ú területek bérlésének elhatározása tárgyában </w:t>
      </w:r>
      <w:r w:rsidRPr="00043CE2">
        <w:t>hozandó döntésből</w:t>
      </w:r>
      <w:r>
        <w:t xml:space="preserve"> </w:t>
      </w:r>
      <w:r w:rsidRPr="00C127AB">
        <w:t xml:space="preserve">személyes érintettség </w:t>
      </w:r>
      <w:r>
        <w:t xml:space="preserve">miatt </w:t>
      </w:r>
      <w:r w:rsidRPr="00C127AB">
        <w:t>kizárja.</w:t>
      </w:r>
    </w:p>
    <w:p w:rsidR="00DD675D" w:rsidRDefault="00DD675D" w:rsidP="00DD675D"/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/>
    <w:p w:rsidR="00DD675D" w:rsidRPr="00C911EE" w:rsidRDefault="00DD675D" w:rsidP="00DD675D">
      <w:pPr>
        <w:rPr>
          <w:b/>
        </w:rPr>
      </w:pPr>
      <w:r>
        <w:rPr>
          <w:b/>
        </w:rPr>
        <w:t>Ibrány, 2016.július 18.</w:t>
      </w:r>
    </w:p>
    <w:p w:rsidR="00DD675D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D675D" w:rsidRPr="00C911EE" w:rsidRDefault="00DD675D" w:rsidP="00DD675D"/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ind w:right="-3"/>
        <w:jc w:val="center"/>
        <w:rPr>
          <w:b/>
        </w:rPr>
      </w:pPr>
    </w:p>
    <w:p w:rsidR="00726898" w:rsidRDefault="00726898" w:rsidP="00DD675D">
      <w:pPr>
        <w:ind w:right="-3"/>
        <w:jc w:val="center"/>
        <w:rPr>
          <w:b/>
        </w:rPr>
      </w:pPr>
    </w:p>
    <w:p w:rsidR="00726898" w:rsidRDefault="00726898" w:rsidP="00DD675D">
      <w:pPr>
        <w:ind w:right="-3"/>
        <w:jc w:val="center"/>
        <w:rPr>
          <w:b/>
        </w:rPr>
      </w:pPr>
    </w:p>
    <w:p w:rsidR="00DD675D" w:rsidRPr="00E64C39" w:rsidRDefault="00DD675D" w:rsidP="00DD675D">
      <w:pPr>
        <w:ind w:right="-3"/>
        <w:jc w:val="center"/>
        <w:rPr>
          <w:b/>
        </w:rPr>
      </w:pPr>
      <w:r w:rsidRPr="00E64C39">
        <w:rPr>
          <w:b/>
        </w:rPr>
        <w:t>D7</w:t>
      </w:r>
    </w:p>
    <w:p w:rsidR="00DD675D" w:rsidRPr="00E64C39" w:rsidRDefault="00DD675D" w:rsidP="00DD675D">
      <w:pPr>
        <w:ind w:right="-3"/>
        <w:jc w:val="center"/>
        <w:rPr>
          <w:b/>
        </w:rPr>
      </w:pPr>
      <w:r w:rsidRPr="00E64C39">
        <w:rPr>
          <w:b/>
        </w:rPr>
        <w:t>Ibrány Város Képviselő Testületének</w:t>
      </w:r>
    </w:p>
    <w:p w:rsidR="00DD675D" w:rsidRPr="00E64C39" w:rsidRDefault="00DD675D" w:rsidP="00DD675D">
      <w:pPr>
        <w:ind w:right="-3"/>
        <w:jc w:val="center"/>
        <w:rPr>
          <w:b/>
        </w:rPr>
      </w:pPr>
      <w:r w:rsidRPr="00E64C39">
        <w:rPr>
          <w:b/>
        </w:rPr>
        <w:t xml:space="preserve">127/2016. (VII. 18.) KT. </w:t>
      </w:r>
      <w:proofErr w:type="gramStart"/>
      <w:r w:rsidRPr="00E64C39">
        <w:rPr>
          <w:b/>
        </w:rPr>
        <w:t>sz.</w:t>
      </w:r>
      <w:proofErr w:type="gramEnd"/>
    </w:p>
    <w:p w:rsidR="00DD675D" w:rsidRPr="00E64C39" w:rsidRDefault="00DD675D" w:rsidP="00DD675D">
      <w:pPr>
        <w:ind w:right="-3"/>
        <w:jc w:val="center"/>
        <w:rPr>
          <w:b/>
        </w:rPr>
      </w:pPr>
      <w:r w:rsidRPr="00E64C39">
        <w:rPr>
          <w:b/>
        </w:rPr>
        <w:t xml:space="preserve">h a t á r o z a t </w:t>
      </w:r>
      <w:proofErr w:type="gramStart"/>
      <w:r w:rsidRPr="00E64C39">
        <w:rPr>
          <w:b/>
        </w:rPr>
        <w:t>a</w:t>
      </w:r>
      <w:proofErr w:type="gramEnd"/>
    </w:p>
    <w:p w:rsidR="00DD675D" w:rsidRPr="00DE6E0E" w:rsidRDefault="00DD675D" w:rsidP="00DD675D">
      <w:pPr>
        <w:ind w:right="-3"/>
        <w:jc w:val="center"/>
      </w:pPr>
    </w:p>
    <w:p w:rsidR="00DD675D" w:rsidRPr="00E64C39" w:rsidRDefault="00DD675D" w:rsidP="00DD675D">
      <w:pPr>
        <w:ind w:right="-3"/>
        <w:jc w:val="center"/>
        <w:rPr>
          <w:b/>
        </w:rPr>
      </w:pPr>
      <w:r w:rsidRPr="00E64C39">
        <w:rPr>
          <w:b/>
        </w:rPr>
        <w:t>A Soltész táblában található 013/6 hrsz</w:t>
      </w:r>
      <w:r>
        <w:rPr>
          <w:b/>
        </w:rPr>
        <w:t>.</w:t>
      </w:r>
      <w:r w:rsidRPr="00E64C39">
        <w:rPr>
          <w:b/>
        </w:rPr>
        <w:t>-ú és az Ibrány, Zrínyi u. 93. sz. alatti 2216 hrsz</w:t>
      </w:r>
      <w:r>
        <w:rPr>
          <w:b/>
        </w:rPr>
        <w:t>.</w:t>
      </w:r>
      <w:r w:rsidRPr="00E64C39">
        <w:rPr>
          <w:b/>
        </w:rPr>
        <w:t>-ú ingatlan bérlésének elhatározása című napirendi ponthoz</w:t>
      </w:r>
    </w:p>
    <w:p w:rsidR="00DD675D" w:rsidRPr="00E64C39" w:rsidRDefault="00DD675D" w:rsidP="00DD675D">
      <w:pPr>
        <w:ind w:right="-3"/>
        <w:rPr>
          <w:b/>
        </w:rPr>
      </w:pPr>
    </w:p>
    <w:p w:rsidR="00DD675D" w:rsidRPr="00DE6E0E" w:rsidRDefault="00DD675D" w:rsidP="00DD675D">
      <w:pPr>
        <w:ind w:right="-3"/>
        <w:jc w:val="center"/>
      </w:pPr>
    </w:p>
    <w:p w:rsidR="00DD675D" w:rsidRPr="00DE6E0E" w:rsidRDefault="00DD675D" w:rsidP="00DD675D">
      <w:pPr>
        <w:ind w:right="-3"/>
      </w:pPr>
      <w:proofErr w:type="gramStart"/>
      <w:r w:rsidRPr="00DE6E0E">
        <w:t>A   K</w:t>
      </w:r>
      <w:proofErr w:type="gramEnd"/>
      <w:r w:rsidRPr="00DE6E0E">
        <w:t xml:space="preserve"> É P V I S E L Ő – T E S T Ü L E T </w:t>
      </w:r>
    </w:p>
    <w:p w:rsidR="00DD675D" w:rsidRDefault="00DD675D" w:rsidP="00DD675D">
      <w:pPr>
        <w:ind w:right="-6"/>
      </w:pPr>
    </w:p>
    <w:p w:rsidR="00DD675D" w:rsidRPr="00B61ECD" w:rsidRDefault="00DD675D" w:rsidP="00DD675D">
      <w:pPr>
        <w:ind w:right="-6"/>
        <w:rPr>
          <w:b/>
        </w:rPr>
      </w:pPr>
      <w:r w:rsidRPr="00B61ECD">
        <w:rPr>
          <w:b/>
        </w:rPr>
        <w:t>I.</w:t>
      </w:r>
    </w:p>
    <w:p w:rsidR="00DD675D" w:rsidRPr="00DE6E0E" w:rsidRDefault="00DD675D" w:rsidP="00DD675D">
      <w:pPr>
        <w:ind w:right="-6"/>
        <w:jc w:val="both"/>
      </w:pPr>
    </w:p>
    <w:p w:rsidR="00DD675D" w:rsidRPr="00DE6E0E" w:rsidRDefault="00DD675D" w:rsidP="00DD675D">
      <w:pPr>
        <w:pStyle w:val="Style4"/>
        <w:widowControl/>
        <w:numPr>
          <w:ilvl w:val="0"/>
          <w:numId w:val="1"/>
        </w:numPr>
        <w:spacing w:before="67" w:line="312" w:lineRule="exact"/>
        <w:rPr>
          <w:rFonts w:ascii="Times New Roman" w:hAnsi="Times New Roman"/>
        </w:rPr>
      </w:pPr>
      <w:r w:rsidRPr="00B61ECD">
        <w:rPr>
          <w:rFonts w:ascii="Times New Roman" w:hAnsi="Times New Roman"/>
        </w:rPr>
        <w:t xml:space="preserve">A </w:t>
      </w:r>
      <w:r w:rsidRPr="00245D38">
        <w:rPr>
          <w:rFonts w:ascii="Times New Roman" w:hAnsi="Times New Roman"/>
          <w:b/>
        </w:rPr>
        <w:t>dr.</w:t>
      </w:r>
      <w:r>
        <w:rPr>
          <w:rFonts w:ascii="Times New Roman" w:hAnsi="Times New Roman"/>
        </w:rPr>
        <w:t xml:space="preserve"> </w:t>
      </w:r>
      <w:r w:rsidRPr="00B61ECD">
        <w:rPr>
          <w:rFonts w:ascii="Times New Roman" w:hAnsi="Times New Roman"/>
          <w:b/>
        </w:rPr>
        <w:t>Berencsi Mónika</w:t>
      </w:r>
      <w:r w:rsidRPr="00B61ECD">
        <w:rPr>
          <w:rFonts w:ascii="Times New Roman" w:hAnsi="Times New Roman"/>
        </w:rPr>
        <w:t xml:space="preserve"> Ibrány, Árpád u. 29. sz. alatti</w:t>
      </w:r>
      <w:r w:rsidRPr="00DE6E0E">
        <w:t xml:space="preserve"> </w:t>
      </w:r>
      <w:r w:rsidRPr="00DE6E0E">
        <w:rPr>
          <w:rFonts w:ascii="Times New Roman" w:hAnsi="Times New Roman"/>
        </w:rPr>
        <w:t>lakos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kizárólagos </w:t>
      </w:r>
      <w:r w:rsidRPr="00DE6E0E">
        <w:rPr>
          <w:rFonts w:ascii="Times New Roman" w:hAnsi="Times New Roman"/>
        </w:rPr>
        <w:t xml:space="preserve"> tulajdonát</w:t>
      </w:r>
      <w:proofErr w:type="gramEnd"/>
      <w:r w:rsidRPr="00DE6E0E">
        <w:rPr>
          <w:rFonts w:ascii="Times New Roman" w:hAnsi="Times New Roman"/>
        </w:rPr>
        <w:t xml:space="preserve"> képező, </w:t>
      </w:r>
      <w:r w:rsidRPr="00B61ECD">
        <w:rPr>
          <w:rFonts w:ascii="Times New Roman" w:hAnsi="Times New Roman"/>
        </w:rPr>
        <w:t xml:space="preserve">Soltész táblában, közvetlenül az önkormányzati tulajdonú 013/5 </w:t>
      </w:r>
      <w:proofErr w:type="spellStart"/>
      <w:r w:rsidRPr="00B61ECD">
        <w:rPr>
          <w:rFonts w:ascii="Times New Roman" w:hAnsi="Times New Roman"/>
        </w:rPr>
        <w:t>hrsz-ú</w:t>
      </w:r>
      <w:proofErr w:type="spellEnd"/>
      <w:r w:rsidRPr="00B61ECD">
        <w:rPr>
          <w:rFonts w:ascii="Times New Roman" w:hAnsi="Times New Roman"/>
        </w:rPr>
        <w:t xml:space="preserve"> ingatlan mellett található</w:t>
      </w:r>
      <w:r w:rsidRPr="00DE6E0E">
        <w:rPr>
          <w:rStyle w:val="FontStyle11"/>
          <w:rFonts w:ascii="Times New Roman" w:hAnsi="Times New Roman"/>
        </w:rPr>
        <w:t xml:space="preserve"> </w:t>
      </w:r>
      <w:proofErr w:type="spellStart"/>
      <w:r w:rsidRPr="00DE6E0E">
        <w:rPr>
          <w:rFonts w:ascii="Times New Roman" w:hAnsi="Times New Roman"/>
        </w:rPr>
        <w:t>ibrányi</w:t>
      </w:r>
      <w:proofErr w:type="spellEnd"/>
      <w:r w:rsidRPr="00DE6E0E">
        <w:rPr>
          <w:rFonts w:ascii="Times New Roman" w:hAnsi="Times New Roman"/>
        </w:rPr>
        <w:t xml:space="preserve"> </w:t>
      </w:r>
      <w:r w:rsidRPr="00B61ECD">
        <w:rPr>
          <w:rFonts w:ascii="Times New Roman" w:hAnsi="Times New Roman"/>
          <w:b/>
        </w:rPr>
        <w:t xml:space="preserve">013/6 </w:t>
      </w:r>
      <w:proofErr w:type="spellStart"/>
      <w:r w:rsidRPr="00B61ECD">
        <w:rPr>
          <w:rFonts w:ascii="Times New Roman" w:hAnsi="Times New Roman"/>
          <w:b/>
        </w:rPr>
        <w:t>hrsz-ú</w:t>
      </w:r>
      <w:proofErr w:type="spellEnd"/>
      <w:r w:rsidRPr="00B61ECD">
        <w:rPr>
          <w:rFonts w:ascii="Times New Roman" w:hAnsi="Times New Roman"/>
          <w:b/>
        </w:rPr>
        <w:t>,</w:t>
      </w:r>
      <w:r w:rsidRPr="00B61ECD">
        <w:rPr>
          <w:rFonts w:ascii="Times New Roman" w:hAnsi="Times New Roman"/>
        </w:rPr>
        <w:t xml:space="preserve"> 3887 m2 nagyságú, 3,56 AK értékű, szántó megnevezésű </w:t>
      </w:r>
      <w:r>
        <w:rPr>
          <w:rFonts w:ascii="Times New Roman" w:hAnsi="Times New Roman"/>
        </w:rPr>
        <w:t xml:space="preserve">külterületi </w:t>
      </w:r>
      <w:r w:rsidRPr="00DE6E0E">
        <w:rPr>
          <w:rFonts w:ascii="Times New Roman" w:hAnsi="Times New Roman"/>
        </w:rPr>
        <w:t xml:space="preserve">ingatlan </w:t>
      </w:r>
      <w:r w:rsidRPr="00B61ECD">
        <w:rPr>
          <w:rFonts w:ascii="Times New Roman" w:hAnsi="Times New Roman"/>
          <w:b/>
        </w:rPr>
        <w:t>bérlését</w:t>
      </w:r>
      <w:r>
        <w:rPr>
          <w:rFonts w:ascii="Times New Roman" w:hAnsi="Times New Roman"/>
        </w:rPr>
        <w:t xml:space="preserve"> </w:t>
      </w:r>
      <w:r w:rsidRPr="00DE6E0E">
        <w:rPr>
          <w:rFonts w:ascii="Times New Roman" w:hAnsi="Times New Roman"/>
          <w:b/>
        </w:rPr>
        <w:t xml:space="preserve">határozza el </w:t>
      </w:r>
      <w:r>
        <w:rPr>
          <w:rFonts w:ascii="Times New Roman" w:hAnsi="Times New Roman"/>
          <w:b/>
        </w:rPr>
        <w:t>mezőgazdasági művelés</w:t>
      </w:r>
      <w:r w:rsidRPr="00DE6E0E">
        <w:rPr>
          <w:rFonts w:ascii="Times New Roman" w:hAnsi="Times New Roman"/>
          <w:b/>
        </w:rPr>
        <w:t xml:space="preserve"> céljából</w:t>
      </w:r>
      <w:r>
        <w:rPr>
          <w:rFonts w:ascii="Times New Roman" w:hAnsi="Times New Roman"/>
          <w:b/>
        </w:rPr>
        <w:t xml:space="preserve"> 2016. augusztus 1-től </w:t>
      </w:r>
      <w:r w:rsidRPr="00665975">
        <w:rPr>
          <w:rFonts w:ascii="Times New Roman" w:hAnsi="Times New Roman"/>
          <w:b/>
        </w:rPr>
        <w:t>2021. december 31-ig.</w:t>
      </w:r>
    </w:p>
    <w:p w:rsidR="00DD675D" w:rsidRPr="00826C58" w:rsidRDefault="00DD675D" w:rsidP="00DD675D">
      <w:pPr>
        <w:pStyle w:val="Style4"/>
        <w:widowControl/>
        <w:numPr>
          <w:ilvl w:val="0"/>
          <w:numId w:val="1"/>
        </w:numPr>
        <w:spacing w:before="67" w:line="312" w:lineRule="exact"/>
        <w:rPr>
          <w:rFonts w:ascii="Times New Roman" w:hAnsi="Times New Roman"/>
        </w:rPr>
      </w:pPr>
      <w:r w:rsidRPr="00826C58">
        <w:rPr>
          <w:rFonts w:ascii="Times New Roman" w:hAnsi="Times New Roman"/>
        </w:rPr>
        <w:t xml:space="preserve">Az ingatlan </w:t>
      </w:r>
      <w:r>
        <w:rPr>
          <w:rFonts w:ascii="Times New Roman" w:hAnsi="Times New Roman"/>
        </w:rPr>
        <w:t>bérleti díjaként</w:t>
      </w:r>
      <w:r w:rsidRPr="00826C58">
        <w:rPr>
          <w:rFonts w:ascii="Times New Roman" w:hAnsi="Times New Roman"/>
        </w:rPr>
        <w:t xml:space="preserve"> </w:t>
      </w:r>
      <w:r w:rsidRPr="00826C58">
        <w:rPr>
          <w:rFonts w:ascii="Times New Roman" w:hAnsi="Times New Roman"/>
          <w:b/>
        </w:rPr>
        <w:t>elfogadja</w:t>
      </w:r>
      <w:r w:rsidRPr="00826C58">
        <w:rPr>
          <w:rFonts w:ascii="Times New Roman" w:hAnsi="Times New Roman"/>
        </w:rPr>
        <w:t xml:space="preserve"> a tulajdonos által kért </w:t>
      </w:r>
      <w:r>
        <w:rPr>
          <w:rFonts w:ascii="Times New Roman" w:hAnsi="Times New Roman"/>
        </w:rPr>
        <w:t>7</w:t>
      </w:r>
      <w:r w:rsidRPr="00826C58">
        <w:rPr>
          <w:rFonts w:ascii="Times New Roman" w:hAnsi="Times New Roman"/>
          <w:b/>
        </w:rPr>
        <w:t>0.000 Ft</w:t>
      </w:r>
      <w:r>
        <w:rPr>
          <w:rFonts w:ascii="Times New Roman" w:hAnsi="Times New Roman"/>
          <w:b/>
        </w:rPr>
        <w:t xml:space="preserve">/ha/év, </w:t>
      </w:r>
      <w:r w:rsidRPr="00B61ECD">
        <w:rPr>
          <w:rFonts w:ascii="Times New Roman" w:hAnsi="Times New Roman"/>
        </w:rPr>
        <w:t>összesen</w:t>
      </w:r>
      <w:r>
        <w:rPr>
          <w:rFonts w:ascii="Times New Roman" w:hAnsi="Times New Roman"/>
          <w:b/>
        </w:rPr>
        <w:t xml:space="preserve"> 27.209 Ft/év </w:t>
      </w:r>
      <w:r>
        <w:rPr>
          <w:rFonts w:ascii="Times New Roman" w:hAnsi="Times New Roman"/>
        </w:rPr>
        <w:t xml:space="preserve">értéket. A bérleti díjat a gazdasági év végén minden év október 31-ig kell </w:t>
      </w:r>
      <w:proofErr w:type="spellStart"/>
      <w:r>
        <w:rPr>
          <w:rFonts w:ascii="Times New Roman" w:hAnsi="Times New Roman"/>
        </w:rPr>
        <w:t>egyösszegben</w:t>
      </w:r>
      <w:proofErr w:type="spellEnd"/>
      <w:r>
        <w:rPr>
          <w:rFonts w:ascii="Times New Roman" w:hAnsi="Times New Roman"/>
        </w:rPr>
        <w:t xml:space="preserve"> megfizetni tulajdonos részére.</w:t>
      </w:r>
    </w:p>
    <w:p w:rsidR="00DD675D" w:rsidRPr="00826C58" w:rsidRDefault="00DD675D" w:rsidP="00DD675D">
      <w:pPr>
        <w:pStyle w:val="lfej"/>
        <w:numPr>
          <w:ilvl w:val="0"/>
          <w:numId w:val="1"/>
        </w:numPr>
        <w:tabs>
          <w:tab w:val="clear" w:pos="4703"/>
          <w:tab w:val="clear" w:pos="9406"/>
        </w:tabs>
        <w:jc w:val="both"/>
      </w:pPr>
      <w:r w:rsidRPr="00826C58">
        <w:t>Utasítja a jegyzőt, hogy a döntésről értesítse a tulajdonost, s gondoskodjon a</w:t>
      </w:r>
      <w:r>
        <w:t xml:space="preserve"> bérleti szerződés </w:t>
      </w:r>
      <w:r w:rsidRPr="00826C58">
        <w:t xml:space="preserve">megkötéséről, </w:t>
      </w:r>
      <w:r>
        <w:t xml:space="preserve">és a kifüggesztéses eljárás lefolytatásáról. </w:t>
      </w:r>
    </w:p>
    <w:p w:rsidR="00DD675D" w:rsidRPr="00826C58" w:rsidRDefault="00DD675D" w:rsidP="00DD675D">
      <w:pPr>
        <w:pStyle w:val="lfej"/>
        <w:ind w:left="360"/>
        <w:jc w:val="both"/>
      </w:pPr>
      <w:r w:rsidRPr="00826C58">
        <w:rPr>
          <w:u w:val="single"/>
        </w:rPr>
        <w:t>Határidő</w:t>
      </w:r>
      <w:r w:rsidRPr="00826C58">
        <w:t xml:space="preserve">: értesítésre, </w:t>
      </w:r>
      <w:r>
        <w:t xml:space="preserve">bérleti </w:t>
      </w:r>
      <w:r w:rsidRPr="00826C58">
        <w:t xml:space="preserve">szerződés megkötésére: 2016. </w:t>
      </w:r>
      <w:r>
        <w:t>július 25.</w:t>
      </w:r>
    </w:p>
    <w:p w:rsidR="00DD675D" w:rsidRPr="00826C58" w:rsidRDefault="00DD675D" w:rsidP="00DD675D">
      <w:pPr>
        <w:ind w:left="360"/>
        <w:jc w:val="both"/>
      </w:pPr>
      <w:r w:rsidRPr="00826C58">
        <w:rPr>
          <w:u w:val="single"/>
        </w:rPr>
        <w:t>Felelős</w:t>
      </w:r>
      <w:r w:rsidRPr="00826C58">
        <w:t>: Bakosiné Márton Mária jegyző</w:t>
      </w:r>
    </w:p>
    <w:p w:rsidR="00DD675D" w:rsidRPr="00826C58" w:rsidRDefault="00DD675D" w:rsidP="00DD675D">
      <w:pPr>
        <w:numPr>
          <w:ilvl w:val="0"/>
          <w:numId w:val="1"/>
        </w:numPr>
        <w:jc w:val="both"/>
      </w:pPr>
      <w:r w:rsidRPr="00826C58">
        <w:t>Felhatalmazza a</w:t>
      </w:r>
      <w:r>
        <w:t>z</w:t>
      </w:r>
      <w:r w:rsidRPr="00826C58">
        <w:t xml:space="preserve"> </w:t>
      </w:r>
      <w:r>
        <w:t>al</w:t>
      </w:r>
      <w:r w:rsidRPr="00826C58">
        <w:t>polgármestert és a jegyzőt a szerződések aláírására</w:t>
      </w:r>
    </w:p>
    <w:p w:rsidR="00DD675D" w:rsidRPr="00826C58" w:rsidRDefault="00DD675D" w:rsidP="00DD675D">
      <w:pPr>
        <w:ind w:left="360"/>
        <w:jc w:val="both"/>
      </w:pPr>
      <w:r w:rsidRPr="00826C58">
        <w:rPr>
          <w:u w:val="single"/>
        </w:rPr>
        <w:t>Határidő</w:t>
      </w:r>
      <w:r w:rsidRPr="00826C58">
        <w:t xml:space="preserve">: 2016. </w:t>
      </w:r>
      <w:r>
        <w:t>július 25</w:t>
      </w:r>
    </w:p>
    <w:p w:rsidR="00DD675D" w:rsidRPr="00826C58" w:rsidRDefault="00DD675D" w:rsidP="00DD675D">
      <w:pPr>
        <w:ind w:left="360"/>
        <w:jc w:val="both"/>
      </w:pPr>
      <w:r w:rsidRPr="00826C58">
        <w:rPr>
          <w:u w:val="single"/>
        </w:rPr>
        <w:t>Felelős</w:t>
      </w:r>
      <w:r w:rsidRPr="00826C58">
        <w:t xml:space="preserve">: </w:t>
      </w:r>
      <w:r>
        <w:t>Trencsényi Imre al</w:t>
      </w:r>
      <w:r w:rsidRPr="00826C58">
        <w:t>polgármester és Bakosiné Márton Mária jegyző</w:t>
      </w:r>
    </w:p>
    <w:p w:rsidR="00DD675D" w:rsidRPr="00DE6E0E" w:rsidRDefault="00DD675D" w:rsidP="00DD675D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DD675D" w:rsidRDefault="00DD675D" w:rsidP="00DD675D">
      <w:pPr>
        <w:pStyle w:val="Style4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DD675D" w:rsidRPr="00DE6E0E" w:rsidRDefault="00DD675D" w:rsidP="00DD675D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DD675D" w:rsidRPr="00DE6E0E" w:rsidRDefault="00DD675D" w:rsidP="00DD675D">
      <w:pPr>
        <w:pStyle w:val="Style4"/>
        <w:widowControl/>
        <w:numPr>
          <w:ilvl w:val="0"/>
          <w:numId w:val="2"/>
        </w:numPr>
        <w:spacing w:before="67" w:line="312" w:lineRule="exact"/>
        <w:rPr>
          <w:rFonts w:ascii="Times New Roman" w:hAnsi="Times New Roman"/>
        </w:rPr>
      </w:pPr>
      <w:r w:rsidRPr="00B61ECD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kk. </w:t>
      </w:r>
      <w:r w:rsidRPr="00453D82">
        <w:rPr>
          <w:rFonts w:ascii="Times New Roman" w:hAnsi="Times New Roman"/>
          <w:b/>
        </w:rPr>
        <w:t>Korpai Kende László</w:t>
      </w:r>
      <w:r w:rsidRPr="00B61ECD">
        <w:rPr>
          <w:rFonts w:ascii="Times New Roman" w:hAnsi="Times New Roman"/>
          <w:b/>
        </w:rPr>
        <w:t xml:space="preserve"> </w:t>
      </w:r>
      <w:r w:rsidRPr="00B61ECD">
        <w:rPr>
          <w:rFonts w:ascii="Times New Roman" w:hAnsi="Times New Roman"/>
        </w:rPr>
        <w:t>Ibrány, Árpád u. 29. sz. alatti</w:t>
      </w:r>
      <w:r w:rsidRPr="00DE6E0E">
        <w:t xml:space="preserve"> </w:t>
      </w:r>
      <w:r w:rsidRPr="00DE6E0E">
        <w:rPr>
          <w:rFonts w:ascii="Times New Roman" w:hAnsi="Times New Roman"/>
        </w:rPr>
        <w:t>lakos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kizárólagos </w:t>
      </w:r>
      <w:r w:rsidRPr="00DE6E0E">
        <w:rPr>
          <w:rFonts w:ascii="Times New Roman" w:hAnsi="Times New Roman"/>
        </w:rPr>
        <w:t xml:space="preserve"> tulajdonát</w:t>
      </w:r>
      <w:proofErr w:type="gramEnd"/>
      <w:r w:rsidRPr="00DE6E0E">
        <w:rPr>
          <w:rFonts w:ascii="Times New Roman" w:hAnsi="Times New Roman"/>
        </w:rPr>
        <w:t xml:space="preserve"> képező, </w:t>
      </w:r>
      <w:r w:rsidRPr="00453D82">
        <w:rPr>
          <w:rFonts w:ascii="Times New Roman" w:hAnsi="Times New Roman"/>
        </w:rPr>
        <w:t xml:space="preserve">Ibrány, Zrínyi u. 93. sz. alatt található </w:t>
      </w:r>
      <w:proofErr w:type="spellStart"/>
      <w:r w:rsidRPr="00453D82">
        <w:rPr>
          <w:rFonts w:ascii="Times New Roman" w:hAnsi="Times New Roman"/>
        </w:rPr>
        <w:t>ibrányi</w:t>
      </w:r>
      <w:proofErr w:type="spellEnd"/>
      <w:r w:rsidRPr="00453D82">
        <w:rPr>
          <w:rFonts w:ascii="Times New Roman" w:hAnsi="Times New Roman"/>
        </w:rPr>
        <w:t xml:space="preserve"> </w:t>
      </w:r>
      <w:r w:rsidRPr="00453D82">
        <w:rPr>
          <w:rFonts w:ascii="Times New Roman" w:hAnsi="Times New Roman"/>
          <w:b/>
        </w:rPr>
        <w:t xml:space="preserve">2216 </w:t>
      </w:r>
      <w:proofErr w:type="spellStart"/>
      <w:r w:rsidRPr="00453D82">
        <w:rPr>
          <w:rFonts w:ascii="Times New Roman" w:hAnsi="Times New Roman"/>
          <w:b/>
        </w:rPr>
        <w:t>hrsz-ú</w:t>
      </w:r>
      <w:proofErr w:type="spellEnd"/>
      <w:r w:rsidRPr="00453D82">
        <w:rPr>
          <w:rFonts w:ascii="Times New Roman" w:hAnsi="Times New Roman"/>
        </w:rPr>
        <w:t>, 7974 m2 nagyságú, kivett: beépítetlen terület megnevezésű belterületi ingatlan</w:t>
      </w:r>
      <w:r w:rsidRPr="00DE6E0E">
        <w:t xml:space="preserve"> </w:t>
      </w:r>
      <w:r w:rsidRPr="00B61ECD">
        <w:rPr>
          <w:rFonts w:ascii="Times New Roman" w:hAnsi="Times New Roman"/>
          <w:b/>
        </w:rPr>
        <w:t>bérlését</w:t>
      </w:r>
      <w:r>
        <w:rPr>
          <w:rFonts w:ascii="Times New Roman" w:hAnsi="Times New Roman"/>
        </w:rPr>
        <w:t xml:space="preserve"> </w:t>
      </w:r>
      <w:r w:rsidRPr="00DE6E0E">
        <w:rPr>
          <w:rFonts w:ascii="Times New Roman" w:hAnsi="Times New Roman"/>
          <w:b/>
        </w:rPr>
        <w:t xml:space="preserve">határozza el </w:t>
      </w:r>
      <w:r>
        <w:rPr>
          <w:rFonts w:ascii="Times New Roman" w:hAnsi="Times New Roman"/>
          <w:b/>
        </w:rPr>
        <w:t>mezőgazdasági művelés</w:t>
      </w:r>
      <w:r w:rsidRPr="00DE6E0E">
        <w:rPr>
          <w:rFonts w:ascii="Times New Roman" w:hAnsi="Times New Roman"/>
          <w:b/>
        </w:rPr>
        <w:t xml:space="preserve"> céljából</w:t>
      </w:r>
      <w:r>
        <w:rPr>
          <w:rFonts w:ascii="Times New Roman" w:hAnsi="Times New Roman"/>
          <w:b/>
        </w:rPr>
        <w:t xml:space="preserve"> 2016. január 1-től</w:t>
      </w:r>
      <w:r w:rsidRPr="00DE6E0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665975">
        <w:rPr>
          <w:rFonts w:ascii="Times New Roman" w:hAnsi="Times New Roman"/>
          <w:b/>
        </w:rPr>
        <w:t>2021. december 31-ig</w:t>
      </w:r>
      <w:r>
        <w:rPr>
          <w:rFonts w:ascii="Times New Roman" w:hAnsi="Times New Roman"/>
          <w:b/>
        </w:rPr>
        <w:t>.</w:t>
      </w:r>
    </w:p>
    <w:p w:rsidR="00DD675D" w:rsidRPr="00826C58" w:rsidRDefault="00DD675D" w:rsidP="00DD675D">
      <w:pPr>
        <w:pStyle w:val="Style4"/>
        <w:widowControl/>
        <w:numPr>
          <w:ilvl w:val="0"/>
          <w:numId w:val="2"/>
        </w:numPr>
        <w:spacing w:before="67" w:line="312" w:lineRule="exact"/>
        <w:rPr>
          <w:rFonts w:ascii="Times New Roman" w:hAnsi="Times New Roman"/>
        </w:rPr>
      </w:pPr>
      <w:r w:rsidRPr="00826C58">
        <w:rPr>
          <w:rFonts w:ascii="Times New Roman" w:hAnsi="Times New Roman"/>
        </w:rPr>
        <w:t xml:space="preserve">Az ingatlan </w:t>
      </w:r>
      <w:r>
        <w:rPr>
          <w:rFonts w:ascii="Times New Roman" w:hAnsi="Times New Roman"/>
        </w:rPr>
        <w:t>bérleti díjaként</w:t>
      </w:r>
      <w:r w:rsidRPr="00826C58">
        <w:rPr>
          <w:rFonts w:ascii="Times New Roman" w:hAnsi="Times New Roman"/>
        </w:rPr>
        <w:t xml:space="preserve"> </w:t>
      </w:r>
      <w:r w:rsidRPr="00826C58">
        <w:rPr>
          <w:rFonts w:ascii="Times New Roman" w:hAnsi="Times New Roman"/>
          <w:b/>
        </w:rPr>
        <w:t>elfogadja</w:t>
      </w:r>
      <w:r w:rsidRPr="00826C58">
        <w:rPr>
          <w:rFonts w:ascii="Times New Roman" w:hAnsi="Times New Roman"/>
        </w:rPr>
        <w:t xml:space="preserve"> a tulajdonos</w:t>
      </w:r>
      <w:r>
        <w:rPr>
          <w:rFonts w:ascii="Times New Roman" w:hAnsi="Times New Roman"/>
        </w:rPr>
        <w:t xml:space="preserve"> és </w:t>
      </w:r>
      <w:r w:rsidRPr="00245D38">
        <w:rPr>
          <w:rFonts w:ascii="Times New Roman" w:hAnsi="Times New Roman"/>
        </w:rPr>
        <w:t>törvényes képviselőj</w:t>
      </w:r>
      <w:r>
        <w:rPr>
          <w:rFonts w:ascii="Times New Roman" w:hAnsi="Times New Roman"/>
        </w:rPr>
        <w:t>e</w:t>
      </w:r>
      <w:r w:rsidRPr="00245D38">
        <w:rPr>
          <w:rFonts w:ascii="Times New Roman" w:hAnsi="Times New Roman"/>
        </w:rPr>
        <w:t xml:space="preserve"> dr. Berencsi Mónika </w:t>
      </w:r>
      <w:r w:rsidRPr="00826C58">
        <w:rPr>
          <w:rFonts w:ascii="Times New Roman" w:hAnsi="Times New Roman"/>
        </w:rPr>
        <w:t xml:space="preserve">által kért </w:t>
      </w:r>
      <w:r>
        <w:rPr>
          <w:rFonts w:ascii="Times New Roman" w:hAnsi="Times New Roman"/>
        </w:rPr>
        <w:t>7</w:t>
      </w:r>
      <w:r w:rsidRPr="00826C58">
        <w:rPr>
          <w:rFonts w:ascii="Times New Roman" w:hAnsi="Times New Roman"/>
          <w:b/>
        </w:rPr>
        <w:t>0.000 Ft</w:t>
      </w:r>
      <w:r>
        <w:rPr>
          <w:rFonts w:ascii="Times New Roman" w:hAnsi="Times New Roman"/>
          <w:b/>
        </w:rPr>
        <w:t xml:space="preserve">/ha/év, </w:t>
      </w:r>
      <w:r w:rsidRPr="00B61ECD">
        <w:rPr>
          <w:rFonts w:ascii="Times New Roman" w:hAnsi="Times New Roman"/>
        </w:rPr>
        <w:t>összesen</w:t>
      </w:r>
      <w:r>
        <w:rPr>
          <w:rFonts w:ascii="Times New Roman" w:hAnsi="Times New Roman"/>
          <w:b/>
        </w:rPr>
        <w:t xml:space="preserve"> 55.818 Ft/év </w:t>
      </w:r>
      <w:r>
        <w:rPr>
          <w:rFonts w:ascii="Times New Roman" w:hAnsi="Times New Roman"/>
        </w:rPr>
        <w:t xml:space="preserve">értéket. A bérleti díjat a gazdasági év végén minden év október 31-ig kell </w:t>
      </w:r>
      <w:proofErr w:type="spellStart"/>
      <w:r>
        <w:rPr>
          <w:rFonts w:ascii="Times New Roman" w:hAnsi="Times New Roman"/>
        </w:rPr>
        <w:t>egyösszegben</w:t>
      </w:r>
      <w:proofErr w:type="spellEnd"/>
      <w:r>
        <w:rPr>
          <w:rFonts w:ascii="Times New Roman" w:hAnsi="Times New Roman"/>
        </w:rPr>
        <w:t xml:space="preserve"> megfizetni tulajdonos részére.</w:t>
      </w:r>
    </w:p>
    <w:p w:rsidR="00DD675D" w:rsidRPr="00826C58" w:rsidRDefault="00DD675D" w:rsidP="00DD675D">
      <w:pPr>
        <w:pStyle w:val="lfej"/>
        <w:numPr>
          <w:ilvl w:val="0"/>
          <w:numId w:val="2"/>
        </w:numPr>
        <w:tabs>
          <w:tab w:val="clear" w:pos="4703"/>
          <w:tab w:val="clear" w:pos="9406"/>
        </w:tabs>
        <w:jc w:val="both"/>
      </w:pPr>
      <w:r w:rsidRPr="00826C58">
        <w:t>Utasítja a jegyzőt, hogy a döntésről értesítse a tulajdonost, s gondoskodjon a</w:t>
      </w:r>
      <w:r>
        <w:t xml:space="preserve"> bérleti szerződés </w:t>
      </w:r>
      <w:r w:rsidRPr="00826C58">
        <w:t>megkötéséről</w:t>
      </w:r>
      <w:r>
        <w:t xml:space="preserve">. </w:t>
      </w:r>
    </w:p>
    <w:p w:rsidR="00DD675D" w:rsidRPr="00826C58" w:rsidRDefault="00DD675D" w:rsidP="00DD675D">
      <w:pPr>
        <w:pStyle w:val="lfej"/>
        <w:ind w:left="360"/>
        <w:jc w:val="both"/>
      </w:pPr>
      <w:r w:rsidRPr="00826C58">
        <w:rPr>
          <w:u w:val="single"/>
        </w:rPr>
        <w:t>Határidő</w:t>
      </w:r>
      <w:r w:rsidRPr="00826C58">
        <w:t xml:space="preserve">: értesítésre, </w:t>
      </w:r>
      <w:r>
        <w:t xml:space="preserve">bérleti </w:t>
      </w:r>
      <w:r w:rsidRPr="00826C58">
        <w:t xml:space="preserve">szerződés megkötésére: 2016. </w:t>
      </w:r>
      <w:r>
        <w:t>július 25.</w:t>
      </w:r>
    </w:p>
    <w:p w:rsidR="00DD675D" w:rsidRPr="00826C58" w:rsidRDefault="00DD675D" w:rsidP="00DD675D">
      <w:pPr>
        <w:ind w:left="360"/>
        <w:jc w:val="both"/>
      </w:pPr>
      <w:r w:rsidRPr="00826C58">
        <w:rPr>
          <w:u w:val="single"/>
        </w:rPr>
        <w:t>Felelős</w:t>
      </w:r>
      <w:r w:rsidRPr="00826C58">
        <w:t>: Bakosiné Márton Mária jegyző</w:t>
      </w:r>
    </w:p>
    <w:p w:rsidR="00DD675D" w:rsidRPr="00826C58" w:rsidRDefault="00DD675D" w:rsidP="00DD675D">
      <w:pPr>
        <w:numPr>
          <w:ilvl w:val="0"/>
          <w:numId w:val="2"/>
        </w:numPr>
        <w:jc w:val="both"/>
      </w:pPr>
      <w:r w:rsidRPr="00826C58">
        <w:t>Felhatalmazza a</w:t>
      </w:r>
      <w:r>
        <w:t>z</w:t>
      </w:r>
      <w:r w:rsidRPr="00826C58">
        <w:t xml:space="preserve"> </w:t>
      </w:r>
      <w:r>
        <w:t>al</w:t>
      </w:r>
      <w:r w:rsidRPr="00826C58">
        <w:t>polgármestert és a jegyzőt a szerződések aláírására</w:t>
      </w:r>
    </w:p>
    <w:p w:rsidR="00DD675D" w:rsidRPr="00826C58" w:rsidRDefault="00DD675D" w:rsidP="00DD675D">
      <w:pPr>
        <w:ind w:left="360"/>
        <w:jc w:val="both"/>
      </w:pPr>
      <w:r w:rsidRPr="00826C58">
        <w:rPr>
          <w:u w:val="single"/>
        </w:rPr>
        <w:lastRenderedPageBreak/>
        <w:t>Határidő</w:t>
      </w:r>
      <w:r w:rsidRPr="00826C58">
        <w:t xml:space="preserve">: 2016. </w:t>
      </w:r>
      <w:r>
        <w:t>július 25</w:t>
      </w:r>
    </w:p>
    <w:p w:rsidR="00DD675D" w:rsidRDefault="00DD675D" w:rsidP="00DD675D">
      <w:pPr>
        <w:ind w:left="360"/>
        <w:jc w:val="both"/>
      </w:pPr>
      <w:r w:rsidRPr="00826C58">
        <w:rPr>
          <w:u w:val="single"/>
        </w:rPr>
        <w:t>Felelős</w:t>
      </w:r>
      <w:r w:rsidRPr="00826C58">
        <w:t xml:space="preserve">: </w:t>
      </w:r>
      <w:r>
        <w:t>Trencsényi Imre al</w:t>
      </w:r>
      <w:r w:rsidRPr="00826C58">
        <w:t>polgármester és Bakosiné Márton Mária jegyző</w:t>
      </w: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/>
    <w:p w:rsidR="00DD675D" w:rsidRPr="00C911EE" w:rsidRDefault="00DD675D" w:rsidP="00DD675D">
      <w:pPr>
        <w:rPr>
          <w:b/>
        </w:rPr>
      </w:pPr>
      <w:r>
        <w:rPr>
          <w:b/>
        </w:rPr>
        <w:t>Ibrány, 2016.július 18.</w:t>
      </w:r>
    </w:p>
    <w:p w:rsidR="00DD675D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D675D" w:rsidRPr="00C911EE" w:rsidRDefault="00DD675D" w:rsidP="00DD675D"/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554A75" w:rsidRPr="004366CB" w:rsidRDefault="00554A75" w:rsidP="00554A75">
      <w:pPr>
        <w:jc w:val="center"/>
        <w:rPr>
          <w:b/>
          <w:bCs/>
        </w:rPr>
      </w:pPr>
      <w:r w:rsidRPr="004366CB">
        <w:rPr>
          <w:b/>
          <w:bCs/>
        </w:rPr>
        <w:t>A15</w:t>
      </w:r>
    </w:p>
    <w:p w:rsidR="00554A75" w:rsidRPr="004366CB" w:rsidRDefault="00554A75" w:rsidP="00554A75">
      <w:pPr>
        <w:jc w:val="center"/>
      </w:pPr>
      <w:r w:rsidRPr="004366CB">
        <w:rPr>
          <w:b/>
          <w:bCs/>
        </w:rPr>
        <w:t>IBRÁNY VÁROS KÉPVISELŐ TESTÜLETÉNEK</w:t>
      </w:r>
    </w:p>
    <w:p w:rsidR="00554A75" w:rsidRPr="004366CB" w:rsidRDefault="00554A75" w:rsidP="00554A75">
      <w:pPr>
        <w:jc w:val="center"/>
      </w:pPr>
      <w:r w:rsidRPr="004366CB">
        <w:rPr>
          <w:b/>
          <w:bCs/>
        </w:rPr>
        <w:t xml:space="preserve">128/2016. (VII.18.) </w:t>
      </w:r>
      <w:r w:rsidRPr="004366CB">
        <w:rPr>
          <w:rStyle w:val="il"/>
          <w:b/>
          <w:bCs/>
        </w:rPr>
        <w:t>KT</w:t>
      </w:r>
      <w:r w:rsidRPr="004366CB">
        <w:rPr>
          <w:b/>
          <w:bCs/>
        </w:rPr>
        <w:t xml:space="preserve">. </w:t>
      </w:r>
      <w:proofErr w:type="gramStart"/>
      <w:r w:rsidRPr="004366CB">
        <w:rPr>
          <w:b/>
          <w:bCs/>
        </w:rPr>
        <w:t>sz.</w:t>
      </w:r>
      <w:proofErr w:type="gramEnd"/>
    </w:p>
    <w:p w:rsidR="00554A75" w:rsidRPr="004366CB" w:rsidRDefault="00554A75" w:rsidP="00554A75">
      <w:pPr>
        <w:jc w:val="center"/>
        <w:rPr>
          <w:b/>
          <w:bCs/>
        </w:rPr>
      </w:pPr>
      <w:r w:rsidRPr="004366CB">
        <w:rPr>
          <w:b/>
          <w:bCs/>
        </w:rPr>
        <w:t xml:space="preserve">H a t á r o z a t </w:t>
      </w:r>
      <w:proofErr w:type="gramStart"/>
      <w:r w:rsidRPr="004366CB">
        <w:rPr>
          <w:b/>
          <w:bCs/>
        </w:rPr>
        <w:t>a</w:t>
      </w:r>
      <w:proofErr w:type="gramEnd"/>
    </w:p>
    <w:p w:rsidR="00554A75" w:rsidRDefault="00554A75" w:rsidP="00554A75">
      <w:pPr>
        <w:jc w:val="center"/>
        <w:rPr>
          <w:rFonts w:ascii="Garamond" w:hAnsi="Garamond"/>
          <w:b/>
          <w:bCs/>
        </w:rPr>
      </w:pPr>
    </w:p>
    <w:p w:rsidR="00554A75" w:rsidRPr="0063014B" w:rsidRDefault="00554A75" w:rsidP="00554A75">
      <w:pPr>
        <w:pStyle w:val="Listaszerbekezds"/>
        <w:ind w:left="-142"/>
        <w:jc w:val="center"/>
        <w:rPr>
          <w:b/>
          <w:bCs/>
        </w:rPr>
      </w:pPr>
      <w:r w:rsidRPr="0063014B">
        <w:rPr>
          <w:b/>
        </w:rPr>
        <w:t xml:space="preserve">A </w:t>
      </w:r>
      <w:r w:rsidRPr="0063014B">
        <w:rPr>
          <w:rStyle w:val="il"/>
          <w:b/>
          <w:bCs/>
        </w:rPr>
        <w:t>Nemzeti</w:t>
      </w:r>
      <w:r w:rsidRPr="0063014B">
        <w:rPr>
          <w:b/>
          <w:bCs/>
        </w:rPr>
        <w:t xml:space="preserve"> Szabadidős - Egészség </w:t>
      </w:r>
      <w:r w:rsidRPr="0063014B">
        <w:rPr>
          <w:rStyle w:val="il"/>
          <w:b/>
          <w:bCs/>
        </w:rPr>
        <w:t>Sportpark</w:t>
      </w:r>
      <w:r w:rsidRPr="0063014B">
        <w:rPr>
          <w:b/>
          <w:bCs/>
        </w:rPr>
        <w:t xml:space="preserve"> Programban történő részvételről</w:t>
      </w:r>
    </w:p>
    <w:p w:rsidR="00554A75" w:rsidRDefault="00554A75" w:rsidP="00554A75">
      <w:pPr>
        <w:pStyle w:val="Listaszerbekezds"/>
        <w:ind w:left="-142"/>
        <w:jc w:val="center"/>
        <w:rPr>
          <w:rFonts w:ascii="Cambria" w:hAnsi="Cambria"/>
          <w:b/>
        </w:rPr>
      </w:pPr>
    </w:p>
    <w:p w:rsidR="00554A75" w:rsidRPr="00004CC4" w:rsidRDefault="00554A75" w:rsidP="00554A75">
      <w:pPr>
        <w:pStyle w:val="Listaszerbekezds"/>
        <w:ind w:left="-142"/>
        <w:jc w:val="center"/>
        <w:rPr>
          <w:rFonts w:ascii="Cambria" w:hAnsi="Cambria"/>
          <w:b/>
        </w:rPr>
      </w:pPr>
    </w:p>
    <w:p w:rsidR="00554A75" w:rsidRPr="004366CB" w:rsidRDefault="00554A75" w:rsidP="00554A75">
      <w:pPr>
        <w:pStyle w:val="Cmsor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66C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   K É P V I S E L Ő – T E S T Ü L E T</w:t>
      </w:r>
    </w:p>
    <w:p w:rsidR="00554A75" w:rsidRPr="00004CC4" w:rsidRDefault="00554A75" w:rsidP="00554A75">
      <w:pPr>
        <w:pStyle w:val="Cmsor1"/>
        <w:spacing w:before="0"/>
        <w:rPr>
          <w:rFonts w:ascii="Cambria" w:hAnsi="Cambria"/>
          <w:b w:val="0"/>
          <w:bCs w:val="0"/>
          <w:sz w:val="24"/>
          <w:szCs w:val="24"/>
        </w:rPr>
      </w:pPr>
    </w:p>
    <w:p w:rsidR="00554A75" w:rsidRPr="0063014B" w:rsidRDefault="00554A75" w:rsidP="00554A75">
      <w:pPr>
        <w:pStyle w:val="Style4"/>
        <w:widowControl/>
        <w:numPr>
          <w:ilvl w:val="0"/>
          <w:numId w:val="5"/>
        </w:numPr>
        <w:spacing w:before="120" w:after="120" w:line="274" w:lineRule="exact"/>
        <w:rPr>
          <w:rFonts w:ascii="Times New Roman" w:hAnsi="Times New Roman"/>
          <w:bCs/>
        </w:rPr>
      </w:pPr>
      <w:r w:rsidRPr="0063014B">
        <w:rPr>
          <w:rFonts w:ascii="Times New Roman" w:hAnsi="Times New Roman"/>
        </w:rPr>
        <w:t xml:space="preserve">A 1314/2016. (VI. 30.) Korm. határozat alapján meghirdetett Nemzeti Szabadidő - Egészség Sportpark Programban történő részvételre vonatkozóan </w:t>
      </w:r>
      <w:r w:rsidRPr="0063014B">
        <w:rPr>
          <w:rFonts w:ascii="Times New Roman" w:hAnsi="Times New Roman"/>
          <w:bCs/>
          <w:iCs/>
        </w:rPr>
        <w:t>kérelem benyújtását határozza el, melynek keretében a Szabolcs u. 6. (</w:t>
      </w:r>
      <w:proofErr w:type="spellStart"/>
      <w:r w:rsidRPr="0063014B">
        <w:rPr>
          <w:rFonts w:ascii="Times New Roman" w:hAnsi="Times New Roman"/>
          <w:bCs/>
          <w:iCs/>
        </w:rPr>
        <w:t>hrsz</w:t>
      </w:r>
      <w:proofErr w:type="spellEnd"/>
      <w:r w:rsidRPr="0063014B">
        <w:rPr>
          <w:rFonts w:ascii="Times New Roman" w:hAnsi="Times New Roman"/>
          <w:bCs/>
          <w:iCs/>
        </w:rPr>
        <w:t>: 120), valamint az Árpád u. 60. (</w:t>
      </w:r>
      <w:proofErr w:type="spellStart"/>
      <w:r w:rsidRPr="0063014B">
        <w:rPr>
          <w:rFonts w:ascii="Times New Roman" w:hAnsi="Times New Roman"/>
          <w:bCs/>
          <w:iCs/>
        </w:rPr>
        <w:t>hrsz</w:t>
      </w:r>
      <w:proofErr w:type="spellEnd"/>
      <w:r w:rsidRPr="0063014B">
        <w:rPr>
          <w:rFonts w:ascii="Times New Roman" w:hAnsi="Times New Roman"/>
          <w:bCs/>
          <w:iCs/>
        </w:rPr>
        <w:t xml:space="preserve">: 1212/3) szám alatti, Ibrány Város Önkormányzatának 100%-os tulajdonában lévő ingatlanon „D” típusú sportpark kialakítását kérelmezi. </w:t>
      </w:r>
    </w:p>
    <w:p w:rsidR="00554A75" w:rsidRPr="0063014B" w:rsidRDefault="00554A75" w:rsidP="00554A75">
      <w:pPr>
        <w:jc w:val="both"/>
      </w:pPr>
      <w:r w:rsidRPr="0063014B">
        <w:rPr>
          <w:b/>
        </w:rPr>
        <w:t>Utasítja</w:t>
      </w:r>
      <w:r w:rsidRPr="0063014B">
        <w:t xml:space="preserve"> a polgármestert és a jegyzőt a kérelem benyújtására.</w:t>
      </w:r>
    </w:p>
    <w:p w:rsidR="00554A75" w:rsidRPr="0063014B" w:rsidRDefault="00554A75" w:rsidP="00554A75">
      <w:pPr>
        <w:jc w:val="both"/>
      </w:pPr>
      <w:r w:rsidRPr="0063014B">
        <w:rPr>
          <w:b/>
        </w:rPr>
        <w:t>Határidő:</w:t>
      </w:r>
      <w:r w:rsidRPr="0063014B">
        <w:t xml:space="preserve"> 2016. augusztus 15. </w:t>
      </w:r>
    </w:p>
    <w:p w:rsidR="00554A75" w:rsidRPr="0063014B" w:rsidRDefault="00554A75" w:rsidP="00554A75">
      <w:pPr>
        <w:jc w:val="both"/>
      </w:pPr>
      <w:r w:rsidRPr="0063014B">
        <w:rPr>
          <w:b/>
        </w:rPr>
        <w:t>Felelős:</w:t>
      </w:r>
      <w:r w:rsidRPr="0063014B">
        <w:t xml:space="preserve"> Berencsi Béla polgármester, Bakosiné Márton Mária jegyző</w:t>
      </w:r>
    </w:p>
    <w:p w:rsidR="00554A75" w:rsidRDefault="00554A75" w:rsidP="00554A75">
      <w:pPr>
        <w:pStyle w:val="Listaszerbekezds"/>
        <w:ind w:left="-142"/>
        <w:jc w:val="both"/>
        <w:rPr>
          <w:b/>
          <w:u w:val="single"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/>
    <w:p w:rsidR="00DD675D" w:rsidRPr="00C911EE" w:rsidRDefault="00DD675D" w:rsidP="00DD675D">
      <w:pPr>
        <w:rPr>
          <w:b/>
        </w:rPr>
      </w:pPr>
      <w:r>
        <w:rPr>
          <w:b/>
        </w:rPr>
        <w:t>Ibrány, 2016.július 18.</w:t>
      </w:r>
    </w:p>
    <w:p w:rsidR="00DD675D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D675D" w:rsidRPr="00C911EE" w:rsidRDefault="00DD675D" w:rsidP="00DD675D"/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EA7923">
      <w:pPr>
        <w:jc w:val="center"/>
        <w:rPr>
          <w:b/>
          <w:u w:val="single"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F9070F" w:rsidRPr="00062295" w:rsidRDefault="00F9070F" w:rsidP="00F9070F">
      <w:pPr>
        <w:jc w:val="center"/>
        <w:rPr>
          <w:b/>
          <w:bCs/>
        </w:rPr>
      </w:pPr>
      <w:r w:rsidRPr="00062295">
        <w:rPr>
          <w:b/>
          <w:bCs/>
        </w:rPr>
        <w:t>A15</w:t>
      </w:r>
    </w:p>
    <w:p w:rsidR="00F9070F" w:rsidRPr="00062295" w:rsidRDefault="00F9070F" w:rsidP="00F9070F">
      <w:pPr>
        <w:pStyle w:val="Style4"/>
        <w:widowControl/>
        <w:spacing w:line="240" w:lineRule="auto"/>
        <w:jc w:val="center"/>
        <w:rPr>
          <w:rFonts w:ascii="Times New Roman" w:hAnsi="Times New Roman"/>
        </w:rPr>
      </w:pPr>
      <w:r w:rsidRPr="00062295">
        <w:rPr>
          <w:rFonts w:ascii="Times New Roman" w:hAnsi="Times New Roman"/>
          <w:b/>
          <w:bCs/>
        </w:rPr>
        <w:t>IBRÁNY VÁROS KÉPVISELŐ TESTÜLETÉNEK</w:t>
      </w:r>
    </w:p>
    <w:p w:rsidR="00F9070F" w:rsidRPr="00062295" w:rsidRDefault="00F9070F" w:rsidP="00F9070F">
      <w:pPr>
        <w:jc w:val="center"/>
      </w:pPr>
      <w:r w:rsidRPr="00062295">
        <w:rPr>
          <w:b/>
          <w:bCs/>
        </w:rPr>
        <w:t xml:space="preserve">129/2016. (VII.18.) </w:t>
      </w:r>
      <w:r w:rsidRPr="00062295">
        <w:rPr>
          <w:rStyle w:val="il"/>
          <w:b/>
          <w:bCs/>
        </w:rPr>
        <w:t>KT</w:t>
      </w:r>
      <w:r w:rsidRPr="00062295">
        <w:rPr>
          <w:b/>
          <w:bCs/>
        </w:rPr>
        <w:t xml:space="preserve">. </w:t>
      </w:r>
      <w:proofErr w:type="gramStart"/>
      <w:r w:rsidRPr="00062295">
        <w:rPr>
          <w:b/>
          <w:bCs/>
        </w:rPr>
        <w:t>sz.</w:t>
      </w:r>
      <w:proofErr w:type="gramEnd"/>
    </w:p>
    <w:p w:rsidR="00F9070F" w:rsidRPr="00062295" w:rsidRDefault="00F9070F" w:rsidP="00F9070F">
      <w:pPr>
        <w:jc w:val="center"/>
        <w:rPr>
          <w:b/>
          <w:bCs/>
        </w:rPr>
      </w:pPr>
      <w:r w:rsidRPr="00062295">
        <w:rPr>
          <w:b/>
          <w:bCs/>
        </w:rPr>
        <w:t xml:space="preserve">H a t á r o z a t </w:t>
      </w:r>
      <w:proofErr w:type="gramStart"/>
      <w:r w:rsidRPr="00062295">
        <w:rPr>
          <w:b/>
          <w:bCs/>
        </w:rPr>
        <w:t>a</w:t>
      </w:r>
      <w:proofErr w:type="gramEnd"/>
    </w:p>
    <w:p w:rsidR="00F9070F" w:rsidRDefault="00F9070F" w:rsidP="00F9070F">
      <w:pPr>
        <w:jc w:val="center"/>
        <w:rPr>
          <w:b/>
          <w:bCs/>
        </w:rPr>
      </w:pPr>
    </w:p>
    <w:p w:rsidR="00F9070F" w:rsidRDefault="00F9070F" w:rsidP="00F9070F">
      <w:pPr>
        <w:pStyle w:val="Listaszerbekezds"/>
        <w:ind w:left="-142"/>
        <w:jc w:val="center"/>
        <w:rPr>
          <w:b/>
        </w:rPr>
      </w:pPr>
      <w:r>
        <w:rPr>
          <w:b/>
        </w:rPr>
        <w:t>TOP-4.3.1-15 Leromlott városi területek rehabilitációja elnevezésű pályázati felhívásra benyújtandó pályázatról döntés</w:t>
      </w:r>
    </w:p>
    <w:p w:rsidR="00F9070F" w:rsidRDefault="00F9070F" w:rsidP="00F9070F">
      <w:pPr>
        <w:jc w:val="center"/>
        <w:rPr>
          <w:b/>
          <w:bCs/>
        </w:rPr>
      </w:pPr>
    </w:p>
    <w:p w:rsidR="00F9070F" w:rsidRPr="00062295" w:rsidRDefault="00F9070F" w:rsidP="00F9070F">
      <w:pPr>
        <w:rPr>
          <w:bCs/>
        </w:rPr>
      </w:pPr>
      <w:r w:rsidRPr="00062295">
        <w:rPr>
          <w:bCs/>
        </w:rPr>
        <w:t> A   K É P V I S E L Ő – T E S T Ü L E T</w:t>
      </w:r>
    </w:p>
    <w:p w:rsidR="00F9070F" w:rsidRPr="00062295" w:rsidRDefault="00F9070F" w:rsidP="00F9070F">
      <w:pPr>
        <w:rPr>
          <w:b/>
          <w:bCs/>
        </w:rPr>
      </w:pPr>
    </w:p>
    <w:p w:rsidR="00F9070F" w:rsidRPr="00062295" w:rsidRDefault="00F9070F" w:rsidP="00F9070F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62295">
        <w:rPr>
          <w:rFonts w:ascii="Times New Roman" w:hAnsi="Times New Roman"/>
        </w:rPr>
        <w:t>TOP-4.3.1-15- SB1 kódszám alatt a Leromlott városi területek rehabilitációja elnevezésű Pályázati felhívásra pályázat benyújtását határozza el Leromlott városi területek rehabilitációja Ibrányban címmel.</w:t>
      </w:r>
    </w:p>
    <w:p w:rsidR="00F9070F" w:rsidRPr="00062295" w:rsidRDefault="00F9070F" w:rsidP="00F9070F">
      <w:pPr>
        <w:pStyle w:val="Style4"/>
        <w:widowControl/>
        <w:spacing w:line="240" w:lineRule="auto"/>
        <w:ind w:left="720"/>
        <w:rPr>
          <w:rFonts w:ascii="Times New Roman" w:hAnsi="Times New Roman"/>
        </w:rPr>
      </w:pPr>
    </w:p>
    <w:p w:rsidR="00F9070F" w:rsidRPr="00062295" w:rsidRDefault="00F9070F" w:rsidP="00F9070F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62295">
        <w:rPr>
          <w:rFonts w:ascii="Times New Roman" w:hAnsi="Times New Roman"/>
        </w:rPr>
        <w:t xml:space="preserve">Az 1. pontban nevesített fejlesztési cél megvalósítása érdekében a bruttó </w:t>
      </w:r>
      <w:r w:rsidRPr="00062295">
        <w:rPr>
          <w:rStyle w:val="iceouttxt"/>
          <w:rFonts w:ascii="Times New Roman" w:hAnsi="Times New Roman"/>
        </w:rPr>
        <w:t xml:space="preserve">310.588.999 </w:t>
      </w:r>
      <w:r w:rsidRPr="00062295">
        <w:rPr>
          <w:rFonts w:ascii="Times New Roman" w:hAnsi="Times New Roman"/>
        </w:rPr>
        <w:t>Ft összköltségű beruházáshoz 310.588.999 Ft támogatást igényel.</w:t>
      </w:r>
    </w:p>
    <w:p w:rsidR="00F9070F" w:rsidRPr="00062295" w:rsidRDefault="00F9070F" w:rsidP="00F9070F">
      <w:pPr>
        <w:pStyle w:val="Listaszerbekezds"/>
      </w:pPr>
    </w:p>
    <w:p w:rsidR="00F9070F" w:rsidRPr="00062295" w:rsidRDefault="00F9070F" w:rsidP="00F9070F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62295">
        <w:rPr>
          <w:rFonts w:ascii="Times New Roman" w:hAnsi="Times New Roman"/>
        </w:rPr>
        <w:t xml:space="preserve">A projekt előkészítő tanulmány és a megvalósíthatósági tanulmány kidolgozásához kapcsolódóan a MEGAKOM Stratégiai Tanácsadó Iroda Kft.-vel (4400 Nyíregyháza, Kölcsey u. 28.) nettó 6.000.000 Ft összegben (bruttó 7.620.000 Ft 27% </w:t>
      </w:r>
      <w:proofErr w:type="spellStart"/>
      <w:r w:rsidRPr="00062295">
        <w:rPr>
          <w:rFonts w:ascii="Times New Roman" w:hAnsi="Times New Roman"/>
        </w:rPr>
        <w:t>Áfa-val</w:t>
      </w:r>
      <w:proofErr w:type="spellEnd"/>
      <w:r w:rsidRPr="00062295">
        <w:rPr>
          <w:rFonts w:ascii="Times New Roman" w:hAnsi="Times New Roman"/>
        </w:rPr>
        <w:t xml:space="preserve">) vállalkozási szerződést köt. </w:t>
      </w:r>
    </w:p>
    <w:p w:rsidR="00F9070F" w:rsidRPr="00062295" w:rsidRDefault="00F9070F" w:rsidP="00F9070F">
      <w:pPr>
        <w:pStyle w:val="Style4"/>
        <w:widowControl/>
        <w:spacing w:line="240" w:lineRule="auto"/>
        <w:ind w:left="720"/>
        <w:rPr>
          <w:rFonts w:ascii="Times New Roman" w:hAnsi="Times New Roman"/>
        </w:rPr>
      </w:pPr>
    </w:p>
    <w:p w:rsidR="00F9070F" w:rsidRDefault="00F9070F" w:rsidP="00F9070F">
      <w:pPr>
        <w:jc w:val="both"/>
      </w:pPr>
      <w:r>
        <w:rPr>
          <w:bCs/>
        </w:rPr>
        <w:t xml:space="preserve">U 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S Í T J</w:t>
      </w:r>
      <w:r>
        <w:t xml:space="preserve"> A </w:t>
      </w:r>
      <w:proofErr w:type="spellStart"/>
      <w:r>
        <w:t>a</w:t>
      </w:r>
      <w:proofErr w:type="spellEnd"/>
      <w:r w:rsidRPr="00062295">
        <w:t xml:space="preserve"> polgármestert és a jegyzőt a pályázat benyújtására.</w:t>
      </w:r>
    </w:p>
    <w:p w:rsidR="00F9070F" w:rsidRPr="00062295" w:rsidRDefault="00F9070F" w:rsidP="00F9070F">
      <w:pPr>
        <w:jc w:val="both"/>
      </w:pPr>
    </w:p>
    <w:p w:rsidR="00F9070F" w:rsidRPr="006A28AF" w:rsidRDefault="00F9070F" w:rsidP="00F9070F">
      <w:pPr>
        <w:jc w:val="both"/>
        <w:rPr>
          <w:bCs/>
          <w:u w:val="single"/>
        </w:rPr>
      </w:pPr>
      <w:r>
        <w:rPr>
          <w:bCs/>
        </w:rPr>
        <w:t xml:space="preserve">F E L H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T A L M A Z </w:t>
      </w:r>
      <w:proofErr w:type="spellStart"/>
      <w:r>
        <w:rPr>
          <w:bCs/>
        </w:rPr>
        <w:t>Z</w:t>
      </w:r>
      <w:proofErr w:type="spellEnd"/>
      <w:r>
        <w:rPr>
          <w:bCs/>
        </w:rPr>
        <w:t xml:space="preserve"> A</w:t>
      </w:r>
      <w:r w:rsidRPr="00062295">
        <w:rPr>
          <w:bCs/>
          <w:u w:val="single"/>
        </w:rPr>
        <w:t xml:space="preserve"> </w:t>
      </w:r>
      <w:proofErr w:type="spellStart"/>
      <w:r w:rsidRPr="006A28AF">
        <w:rPr>
          <w:bCs/>
        </w:rPr>
        <w:t>a</w:t>
      </w:r>
      <w:proofErr w:type="spellEnd"/>
      <w:r w:rsidRPr="006A28AF">
        <w:rPr>
          <w:bCs/>
        </w:rPr>
        <w:t xml:space="preserve"> polgármestert</w:t>
      </w:r>
      <w:r>
        <w:rPr>
          <w:bCs/>
          <w:u w:val="single"/>
        </w:rPr>
        <w:t xml:space="preserve"> </w:t>
      </w:r>
      <w:r w:rsidRPr="006A28AF">
        <w:rPr>
          <w:bCs/>
        </w:rPr>
        <w:t>a</w:t>
      </w:r>
      <w:r w:rsidRPr="006A28AF">
        <w:t xml:space="preserve"> pályázat előkészítéséhez szükséges projekt előkészítő tanulmány és a megvalósíthatósági tanulmány kidolgozásához kapcsolódó Vállalkozási Szerződés aláírására az </w:t>
      </w:r>
      <w:r w:rsidRPr="00062295">
        <w:t xml:space="preserve">MEGAKOM Stratégiai Tanácsadó Iroda Kft </w:t>
      </w:r>
      <w:proofErr w:type="spellStart"/>
      <w:r w:rsidRPr="006A28AF">
        <w:t>-vel</w:t>
      </w:r>
      <w:proofErr w:type="spellEnd"/>
      <w:r w:rsidRPr="006A28AF">
        <w:t xml:space="preserve">. </w:t>
      </w:r>
    </w:p>
    <w:p w:rsidR="00F9070F" w:rsidRPr="00062295" w:rsidRDefault="00F9070F" w:rsidP="00F9070F">
      <w:pPr>
        <w:jc w:val="both"/>
      </w:pPr>
    </w:p>
    <w:p w:rsidR="00F9070F" w:rsidRPr="00062295" w:rsidRDefault="00F9070F" w:rsidP="00F9070F">
      <w:pPr>
        <w:jc w:val="both"/>
      </w:pPr>
      <w:r w:rsidRPr="00062295">
        <w:rPr>
          <w:bCs/>
          <w:u w:val="single"/>
        </w:rPr>
        <w:t>Határidő</w:t>
      </w:r>
      <w:r w:rsidRPr="00062295">
        <w:rPr>
          <w:bCs/>
        </w:rPr>
        <w:t>:</w:t>
      </w:r>
      <w:r w:rsidRPr="00062295">
        <w:t xml:space="preserve"> a pályázat benyújtási határideje (2016.július 12-ei állapot alapján 2016. augusztus 1.)</w:t>
      </w:r>
    </w:p>
    <w:p w:rsidR="00F9070F" w:rsidRPr="00062295" w:rsidRDefault="00F9070F" w:rsidP="00F9070F">
      <w:pPr>
        <w:jc w:val="both"/>
      </w:pPr>
      <w:r w:rsidRPr="00062295">
        <w:rPr>
          <w:bCs/>
          <w:u w:val="single"/>
        </w:rPr>
        <w:t>Felelős:</w:t>
      </w:r>
      <w:r w:rsidRPr="00062295">
        <w:t xml:space="preserve"> Berencsi Béla polgármester, Bakosiné Márton Mária jegyző</w:t>
      </w:r>
    </w:p>
    <w:p w:rsidR="00F9070F" w:rsidRDefault="00F9070F" w:rsidP="00F9070F">
      <w:pPr>
        <w:pStyle w:val="Listaszerbekezds"/>
        <w:ind w:left="-142"/>
        <w:jc w:val="both"/>
        <w:rPr>
          <w:b/>
          <w:u w:val="single"/>
        </w:rPr>
      </w:pPr>
    </w:p>
    <w:p w:rsidR="00DD675D" w:rsidRDefault="00DD675D" w:rsidP="00DD675D"/>
    <w:p w:rsidR="00DD675D" w:rsidRPr="00C911EE" w:rsidRDefault="00DD675D" w:rsidP="00DD675D">
      <w:pPr>
        <w:rPr>
          <w:b/>
        </w:rPr>
      </w:pPr>
      <w:r>
        <w:rPr>
          <w:b/>
        </w:rPr>
        <w:t>Ibrány, 2016.július 18.</w:t>
      </w:r>
    </w:p>
    <w:p w:rsidR="00DD675D" w:rsidRPr="00C911EE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D675D" w:rsidRPr="00C911EE" w:rsidRDefault="00DD675D" w:rsidP="00DD675D"/>
    <w:p w:rsidR="00DD675D" w:rsidRDefault="00DD675D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496F16" w:rsidRPr="004366CB" w:rsidRDefault="00496F16" w:rsidP="00496F16">
      <w:pPr>
        <w:jc w:val="center"/>
        <w:rPr>
          <w:b/>
          <w:bCs/>
        </w:rPr>
      </w:pPr>
      <w:r w:rsidRPr="004366CB">
        <w:rPr>
          <w:b/>
          <w:bCs/>
        </w:rPr>
        <w:t>A15</w:t>
      </w:r>
    </w:p>
    <w:p w:rsidR="00496F16" w:rsidRPr="004366CB" w:rsidRDefault="00496F16" w:rsidP="00496F16">
      <w:pPr>
        <w:jc w:val="center"/>
      </w:pPr>
      <w:r w:rsidRPr="004366CB">
        <w:rPr>
          <w:b/>
          <w:bCs/>
        </w:rPr>
        <w:t>IBRÁNY VÁROS KÉPVISELŐ TESTÜLETÉNEK</w:t>
      </w:r>
    </w:p>
    <w:p w:rsidR="00496F16" w:rsidRPr="004366CB" w:rsidRDefault="00496F16" w:rsidP="00496F16">
      <w:pPr>
        <w:jc w:val="center"/>
      </w:pPr>
      <w:r>
        <w:rPr>
          <w:b/>
          <w:bCs/>
        </w:rPr>
        <w:t>130</w:t>
      </w:r>
      <w:r w:rsidRPr="004366CB">
        <w:rPr>
          <w:b/>
          <w:bCs/>
        </w:rPr>
        <w:t xml:space="preserve">/2016. (VII.18.) </w:t>
      </w:r>
      <w:r w:rsidRPr="004366CB">
        <w:rPr>
          <w:rStyle w:val="il"/>
          <w:b/>
          <w:bCs/>
        </w:rPr>
        <w:t>KT</w:t>
      </w:r>
      <w:r w:rsidRPr="004366CB">
        <w:rPr>
          <w:b/>
          <w:bCs/>
        </w:rPr>
        <w:t xml:space="preserve">. </w:t>
      </w:r>
      <w:proofErr w:type="gramStart"/>
      <w:r w:rsidRPr="004366CB">
        <w:rPr>
          <w:b/>
          <w:bCs/>
        </w:rPr>
        <w:t>sz.</w:t>
      </w:r>
      <w:proofErr w:type="gramEnd"/>
    </w:p>
    <w:p w:rsidR="00496F16" w:rsidRPr="004366CB" w:rsidRDefault="00496F16" w:rsidP="00496F16">
      <w:pPr>
        <w:jc w:val="center"/>
        <w:rPr>
          <w:b/>
          <w:bCs/>
        </w:rPr>
      </w:pPr>
      <w:r w:rsidRPr="004366CB">
        <w:rPr>
          <w:b/>
          <w:bCs/>
        </w:rPr>
        <w:t xml:space="preserve">H a t á r o z a t </w:t>
      </w:r>
      <w:proofErr w:type="gramStart"/>
      <w:r w:rsidRPr="004366CB">
        <w:rPr>
          <w:b/>
          <w:bCs/>
        </w:rPr>
        <w:t>a</w:t>
      </w:r>
      <w:proofErr w:type="gramEnd"/>
    </w:p>
    <w:p w:rsidR="00496F16" w:rsidRPr="007735CA" w:rsidRDefault="00496F16" w:rsidP="00496F16">
      <w:pPr>
        <w:jc w:val="center"/>
        <w:rPr>
          <w:rFonts w:ascii="Garamond" w:hAnsi="Garamond"/>
          <w:b/>
          <w:bCs/>
        </w:rPr>
      </w:pPr>
    </w:p>
    <w:p w:rsidR="00496F16" w:rsidRPr="00DF4EEC" w:rsidRDefault="00496F16" w:rsidP="00496F16">
      <w:pPr>
        <w:pStyle w:val="Listaszerbekezds"/>
        <w:ind w:left="-142"/>
        <w:jc w:val="center"/>
        <w:rPr>
          <w:b/>
        </w:rPr>
      </w:pPr>
      <w:r w:rsidRPr="00DF4EEC">
        <w:rPr>
          <w:b/>
        </w:rPr>
        <w:t xml:space="preserve">TOP-2.1.3-15 Települési környezetvédelmi </w:t>
      </w:r>
      <w:proofErr w:type="gramStart"/>
      <w:r w:rsidRPr="00DF4EEC">
        <w:rPr>
          <w:b/>
        </w:rPr>
        <w:t>infrastruktúra fejlesztések</w:t>
      </w:r>
      <w:proofErr w:type="gramEnd"/>
      <w:r w:rsidRPr="00DF4EEC">
        <w:rPr>
          <w:b/>
        </w:rPr>
        <w:t xml:space="preserve"> elnevezésű pályázati felhívásra benyújtandó pályázatról döntés</w:t>
      </w:r>
    </w:p>
    <w:p w:rsidR="00496F16" w:rsidRDefault="00496F16" w:rsidP="00496F16">
      <w:pPr>
        <w:pStyle w:val="Listaszerbekezds"/>
        <w:ind w:left="-142"/>
        <w:jc w:val="both"/>
        <w:rPr>
          <w:b/>
          <w:u w:val="single"/>
        </w:rPr>
      </w:pPr>
    </w:p>
    <w:p w:rsidR="00496F16" w:rsidRDefault="00496F16" w:rsidP="00496F16">
      <w:pPr>
        <w:pStyle w:val="Listaszerbekezds"/>
        <w:ind w:left="-142"/>
        <w:jc w:val="both"/>
        <w:rPr>
          <w:b/>
          <w:u w:val="single"/>
        </w:rPr>
      </w:pPr>
    </w:p>
    <w:p w:rsidR="00496F16" w:rsidRPr="00DF4EEC" w:rsidRDefault="00496F16" w:rsidP="00496F16">
      <w:pPr>
        <w:pStyle w:val="Listaszerbekezds"/>
        <w:ind w:left="-142"/>
        <w:jc w:val="both"/>
      </w:pPr>
      <w:proofErr w:type="gramStart"/>
      <w:r>
        <w:t>A  K</w:t>
      </w:r>
      <w:proofErr w:type="gramEnd"/>
      <w:r>
        <w:t xml:space="preserve"> É P V I S E L Ő – T E S T Ü L E T</w:t>
      </w:r>
    </w:p>
    <w:p w:rsidR="00496F16" w:rsidRPr="002665A9" w:rsidRDefault="00496F16" w:rsidP="00496F16">
      <w:pPr>
        <w:jc w:val="center"/>
        <w:rPr>
          <w:rFonts w:ascii="Garamond" w:hAnsi="Garamond" w:cs="Garamond"/>
          <w:b/>
          <w:bCs/>
        </w:rPr>
      </w:pPr>
    </w:p>
    <w:p w:rsidR="00496F16" w:rsidRPr="00916B75" w:rsidRDefault="00496F16" w:rsidP="00496F16">
      <w:pPr>
        <w:pStyle w:val="Style4"/>
        <w:widowControl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916B75">
        <w:rPr>
          <w:rFonts w:ascii="Times New Roman" w:hAnsi="Times New Roman"/>
        </w:rPr>
        <w:t xml:space="preserve">TOP-2.1.3-15- SB1 kódszámú, a Települési környezetvédelmi infrastruktúra fejlesztések keretében elnevezésű Pályázati felhívásra pályázat benyújtását határozza el </w:t>
      </w:r>
      <w:r w:rsidRPr="00916B75">
        <w:rPr>
          <w:rFonts w:ascii="Times New Roman" w:hAnsi="Times New Roman"/>
          <w:b/>
          <w:bCs/>
        </w:rPr>
        <w:t xml:space="preserve">„Ibrány belterület védelmét szolgáló vízelvezető- hálózat fejlesztése” </w:t>
      </w:r>
      <w:r w:rsidRPr="00916B75">
        <w:rPr>
          <w:rFonts w:ascii="Times New Roman" w:hAnsi="Times New Roman"/>
        </w:rPr>
        <w:t>címmel.</w:t>
      </w:r>
    </w:p>
    <w:p w:rsidR="00496F16" w:rsidRPr="00916B75" w:rsidRDefault="00496F16" w:rsidP="00496F16">
      <w:pPr>
        <w:pStyle w:val="Style4"/>
        <w:widowControl/>
        <w:spacing w:line="240" w:lineRule="auto"/>
        <w:ind w:left="720"/>
        <w:rPr>
          <w:rFonts w:ascii="Times New Roman" w:hAnsi="Times New Roman"/>
        </w:rPr>
      </w:pPr>
    </w:p>
    <w:p w:rsidR="00496F16" w:rsidRPr="00916B75" w:rsidRDefault="00496F16" w:rsidP="00496F16">
      <w:pPr>
        <w:pStyle w:val="Style4"/>
        <w:widowControl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916B75">
        <w:rPr>
          <w:rFonts w:ascii="Times New Roman" w:hAnsi="Times New Roman"/>
        </w:rPr>
        <w:t xml:space="preserve">Az 1. pontban nevesített fejlesztési cél megvalósítása érdekében a bruttó </w:t>
      </w:r>
      <w:r w:rsidRPr="00916B75">
        <w:rPr>
          <w:rStyle w:val="iceouttxt"/>
          <w:rFonts w:ascii="Times New Roman" w:hAnsi="Times New Roman"/>
        </w:rPr>
        <w:t xml:space="preserve">249.484.204 </w:t>
      </w:r>
      <w:r w:rsidRPr="00916B75">
        <w:rPr>
          <w:rFonts w:ascii="Times New Roman" w:hAnsi="Times New Roman"/>
        </w:rPr>
        <w:t>Ft összköltségű beruházáshoz 249.484.204 Ft támogatást igényel.</w:t>
      </w:r>
    </w:p>
    <w:p w:rsidR="00496F16" w:rsidRPr="00916B75" w:rsidRDefault="00496F16" w:rsidP="00496F16">
      <w:pPr>
        <w:pStyle w:val="Listaszerbekezds"/>
      </w:pPr>
    </w:p>
    <w:p w:rsidR="00496F16" w:rsidRPr="00916B75" w:rsidRDefault="00496F16" w:rsidP="00496F16">
      <w:pPr>
        <w:pStyle w:val="Listaszerbekezds"/>
        <w:numPr>
          <w:ilvl w:val="0"/>
          <w:numId w:val="7"/>
        </w:numPr>
        <w:contextualSpacing w:val="0"/>
        <w:jc w:val="both"/>
        <w:rPr>
          <w:szCs w:val="24"/>
        </w:rPr>
      </w:pPr>
      <w:r w:rsidRPr="00916B75">
        <w:rPr>
          <w:szCs w:val="24"/>
        </w:rPr>
        <w:t xml:space="preserve">a pályázat előkészítéséhez szükséges projekt-előkészítő tanulmány elkészítése tevékenység elvégzéséhez kapcsolódó bruttó 2.540.000 Ft összegű vállalkozási szerződés megkötését Ibrány Város Önkormányzata és a SZSZBMFÜ Szabolcs-Szatmár-Bereg Megyei Területfejlesztési és Környezetgazdálkodási Ügynökség Nonprofit Kft. </w:t>
      </w:r>
      <w:r>
        <w:rPr>
          <w:szCs w:val="24"/>
        </w:rPr>
        <w:t>között -</w:t>
      </w:r>
      <w:r w:rsidRPr="00916B75">
        <w:rPr>
          <w:szCs w:val="24"/>
        </w:rPr>
        <w:t xml:space="preserve"> tudomásul veszi. </w:t>
      </w:r>
    </w:p>
    <w:p w:rsidR="00496F16" w:rsidRPr="00916B75" w:rsidRDefault="00496F16" w:rsidP="00496F16">
      <w:pPr>
        <w:pStyle w:val="Style4"/>
        <w:widowControl/>
        <w:spacing w:line="240" w:lineRule="auto"/>
        <w:ind w:left="720"/>
        <w:rPr>
          <w:rFonts w:ascii="Times New Roman" w:hAnsi="Times New Roman"/>
        </w:rPr>
      </w:pPr>
    </w:p>
    <w:p w:rsidR="00496F16" w:rsidRPr="00916B75" w:rsidRDefault="00496F16" w:rsidP="00496F16">
      <w:pPr>
        <w:jc w:val="both"/>
      </w:pPr>
      <w:r>
        <w:rPr>
          <w:bCs/>
        </w:rPr>
        <w:t>UTASÍTJA</w:t>
      </w:r>
      <w:r w:rsidRPr="00916B75">
        <w:t xml:space="preserve"> a polgármestert és a jegyzőt a pályázat benyújtására.</w:t>
      </w:r>
    </w:p>
    <w:p w:rsidR="00496F16" w:rsidRPr="00916B75" w:rsidRDefault="00496F16" w:rsidP="00496F16">
      <w:pPr>
        <w:jc w:val="both"/>
      </w:pPr>
    </w:p>
    <w:p w:rsidR="00496F16" w:rsidRPr="00916B75" w:rsidRDefault="00496F16" w:rsidP="00496F16">
      <w:pPr>
        <w:jc w:val="both"/>
      </w:pPr>
      <w:r w:rsidRPr="00916B75">
        <w:rPr>
          <w:bCs/>
          <w:u w:val="single"/>
        </w:rPr>
        <w:t>Határidő:</w:t>
      </w:r>
      <w:r w:rsidRPr="00916B75">
        <w:t xml:space="preserve"> 2016. július 29. </w:t>
      </w:r>
    </w:p>
    <w:p w:rsidR="00496F16" w:rsidRPr="00916B75" w:rsidRDefault="00496F16" w:rsidP="00496F16">
      <w:pPr>
        <w:jc w:val="both"/>
      </w:pPr>
      <w:r w:rsidRPr="00916B75">
        <w:rPr>
          <w:bCs/>
          <w:u w:val="single"/>
        </w:rPr>
        <w:t>Felelős:</w:t>
      </w:r>
      <w:r w:rsidRPr="00916B75">
        <w:t xml:space="preserve"> Berencsi Béla polgármester, Bakosiné Márton Mária jegyző</w:t>
      </w:r>
    </w:p>
    <w:p w:rsidR="00496F16" w:rsidRPr="00916B75" w:rsidRDefault="00496F16" w:rsidP="00496F16">
      <w:pPr>
        <w:pStyle w:val="Listaszerbekezds"/>
        <w:ind w:left="-142"/>
        <w:jc w:val="both"/>
        <w:rPr>
          <w:b/>
          <w:u w:val="single"/>
        </w:rPr>
      </w:pPr>
    </w:p>
    <w:p w:rsidR="00DD675D" w:rsidRDefault="00DD675D" w:rsidP="00DD675D"/>
    <w:p w:rsidR="00DD675D" w:rsidRPr="00C911EE" w:rsidRDefault="00DD675D" w:rsidP="00DD675D">
      <w:pPr>
        <w:rPr>
          <w:b/>
        </w:rPr>
      </w:pPr>
      <w:r>
        <w:rPr>
          <w:b/>
        </w:rPr>
        <w:t>Ibrány, 2016.július 18.</w:t>
      </w:r>
    </w:p>
    <w:p w:rsidR="00DD675D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D675D" w:rsidRPr="00C911EE" w:rsidRDefault="00DD675D" w:rsidP="00DD675D"/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726898" w:rsidRDefault="00726898" w:rsidP="00DD675D">
      <w:pPr>
        <w:jc w:val="center"/>
        <w:rPr>
          <w:b/>
          <w:bCs/>
        </w:rPr>
      </w:pPr>
    </w:p>
    <w:p w:rsidR="00DD675D" w:rsidRPr="00894EAD" w:rsidRDefault="00DD675D" w:rsidP="00DD675D">
      <w:pPr>
        <w:jc w:val="center"/>
        <w:rPr>
          <w:b/>
        </w:rPr>
      </w:pPr>
      <w:r w:rsidRPr="00894EAD">
        <w:rPr>
          <w:b/>
        </w:rPr>
        <w:t>Z1</w:t>
      </w:r>
    </w:p>
    <w:p w:rsidR="00DD675D" w:rsidRPr="00626732" w:rsidRDefault="00DD675D" w:rsidP="00DD675D">
      <w:pPr>
        <w:ind w:right="-3"/>
        <w:jc w:val="center"/>
        <w:rPr>
          <w:b/>
        </w:rPr>
      </w:pPr>
      <w:r w:rsidRPr="00626732">
        <w:rPr>
          <w:b/>
        </w:rPr>
        <w:t>Ibrány Város Képviselő Testületének</w:t>
      </w:r>
    </w:p>
    <w:p w:rsidR="00DD675D" w:rsidRPr="00626732" w:rsidRDefault="00DD675D" w:rsidP="00DD675D">
      <w:pPr>
        <w:ind w:right="-3"/>
        <w:jc w:val="center"/>
        <w:rPr>
          <w:b/>
        </w:rPr>
      </w:pPr>
      <w:r>
        <w:rPr>
          <w:b/>
        </w:rPr>
        <w:t>131</w:t>
      </w:r>
      <w:r w:rsidRPr="00626732">
        <w:rPr>
          <w:b/>
        </w:rPr>
        <w:t>/2016. (V</w:t>
      </w:r>
      <w:r>
        <w:rPr>
          <w:b/>
        </w:rPr>
        <w:t>II.18</w:t>
      </w:r>
      <w:r w:rsidRPr="00626732">
        <w:rPr>
          <w:b/>
        </w:rPr>
        <w:t xml:space="preserve">.) KT. </w:t>
      </w:r>
      <w:proofErr w:type="gramStart"/>
      <w:r w:rsidRPr="00626732">
        <w:rPr>
          <w:b/>
        </w:rPr>
        <w:t>sz.</w:t>
      </w:r>
      <w:proofErr w:type="gramEnd"/>
    </w:p>
    <w:p w:rsidR="00DD675D" w:rsidRDefault="00DD675D" w:rsidP="00DD675D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DD675D" w:rsidRDefault="00DD675D" w:rsidP="00DD675D">
      <w:pPr>
        <w:ind w:right="-3"/>
        <w:jc w:val="center"/>
        <w:rPr>
          <w:b/>
        </w:rPr>
      </w:pPr>
    </w:p>
    <w:p w:rsidR="00DD675D" w:rsidRPr="001E632F" w:rsidRDefault="00DD675D" w:rsidP="00DD675D">
      <w:pPr>
        <w:pStyle w:val="Listaszerbekezds1"/>
        <w:autoSpaceDE w:val="0"/>
        <w:autoSpaceDN w:val="0"/>
        <w:adjustRightInd w:val="0"/>
        <w:ind w:left="360"/>
        <w:jc w:val="center"/>
        <w:rPr>
          <w:b/>
        </w:rPr>
      </w:pPr>
      <w:r w:rsidRPr="001E632F">
        <w:rPr>
          <w:b/>
        </w:rPr>
        <w:t>A</w:t>
      </w:r>
      <w:r>
        <w:rPr>
          <w:b/>
        </w:rPr>
        <w:t xml:space="preserve"> </w:t>
      </w:r>
      <w:proofErr w:type="spellStart"/>
      <w:r>
        <w:rPr>
          <w:b/>
        </w:rPr>
        <w:t>Laudamus</w:t>
      </w:r>
      <w:proofErr w:type="spellEnd"/>
      <w:r>
        <w:rPr>
          <w:b/>
        </w:rPr>
        <w:t xml:space="preserve"> Református Énekkar </w:t>
      </w:r>
      <w:r w:rsidRPr="001E632F">
        <w:rPr>
          <w:b/>
        </w:rPr>
        <w:t>és Ibrány Város Önkormányzata között kötendő, a</w:t>
      </w:r>
      <w:r>
        <w:rPr>
          <w:b/>
        </w:rPr>
        <w:t xml:space="preserve">z Énekkar fellépéséhez szükséges ruha beszerzésének </w:t>
      </w:r>
      <w:r w:rsidRPr="001E632F">
        <w:rPr>
          <w:b/>
        </w:rPr>
        <w:t xml:space="preserve">Önkormányzat által történő </w:t>
      </w:r>
      <w:r>
        <w:rPr>
          <w:b/>
        </w:rPr>
        <w:t>támogatására vonatkozó támogatási szerződés</w:t>
      </w:r>
      <w:r w:rsidRPr="001E632F">
        <w:rPr>
          <w:b/>
        </w:rPr>
        <w:t xml:space="preserve"> elfogadása</w:t>
      </w:r>
    </w:p>
    <w:p w:rsidR="00DD675D" w:rsidRDefault="00DD675D" w:rsidP="00DD675D"/>
    <w:p w:rsidR="00DD675D" w:rsidRPr="000D348D" w:rsidRDefault="00DD675D" w:rsidP="00DD675D"/>
    <w:p w:rsidR="00DD675D" w:rsidRPr="000D348D" w:rsidRDefault="00DD675D" w:rsidP="00DD675D">
      <w:pPr>
        <w:rPr>
          <w:bCs/>
        </w:rPr>
      </w:pPr>
      <w:r w:rsidRPr="000D348D">
        <w:rPr>
          <w:bCs/>
        </w:rPr>
        <w:t>A   K É P V I S E L Ő – T E S T Ü L E T</w:t>
      </w:r>
    </w:p>
    <w:p w:rsidR="00DD675D" w:rsidRPr="000D348D" w:rsidRDefault="00DD675D" w:rsidP="00DD675D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D675D" w:rsidRPr="000D348D" w:rsidRDefault="00DD675D" w:rsidP="00DD675D">
      <w:pPr>
        <w:pStyle w:val="Cmsor1"/>
        <w:keepNext w:val="0"/>
        <w:keepLines w:val="0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</w:t>
      </w:r>
      <w:proofErr w:type="spellStart"/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Laudamu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Református Énekkar (4484 Ibrány Iskola u. 1.) kérelmének helyt adva,</w:t>
      </w: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az Énekkar részére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fellépéshez szükséges ruha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beszerzéséhez  130.</w:t>
      </w:r>
      <w:proofErr w:type="gramEnd"/>
      <w:r w:rsidRPr="000D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000 Ft összegű vissza nem térítendő támogatás nyújtását </w:t>
      </w: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határozza el, a mellékletben foglalt Támogatási Szerződés-tervezet rendelkezéseinek megfelelően. </w:t>
      </w:r>
    </w:p>
    <w:p w:rsidR="00DD675D" w:rsidRPr="000D348D" w:rsidRDefault="00DD675D" w:rsidP="00DD675D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D675D" w:rsidRPr="000D348D" w:rsidRDefault="00DD675D" w:rsidP="00DD675D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UTASÍTJA</w:t>
      </w: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 polgármestert és a jegyzőt, hogy a határozat 1. számú mellékletét képező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DD675D" w:rsidRPr="000D348D" w:rsidRDefault="00DD675D" w:rsidP="00DD675D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proofErr w:type="gramEnd"/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támogatási szerződés-tervezet alapján a </w:t>
      </w:r>
      <w:proofErr w:type="spellStart"/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Laudamus</w:t>
      </w:r>
      <w:proofErr w:type="spellEnd"/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Református Énekkarral a Támogatási szerződést kösse meg, és a támogatást biztosítsa az Egyesület részére. </w:t>
      </w:r>
    </w:p>
    <w:p w:rsidR="00DD675D" w:rsidRDefault="00DD675D" w:rsidP="00DD675D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</w:p>
    <w:p w:rsidR="00DD675D" w:rsidRPr="000D348D" w:rsidRDefault="00DD675D" w:rsidP="00DD675D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Határidő</w:t>
      </w: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</w:p>
    <w:p w:rsidR="00DD675D" w:rsidRPr="000D348D" w:rsidRDefault="00DD675D" w:rsidP="00DD675D">
      <w:pPr>
        <w:pStyle w:val="Cmsor1"/>
        <w:keepNext w:val="0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támogatási szerződés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megkötésére: 2016.augusztus 15.</w:t>
      </w:r>
    </w:p>
    <w:p w:rsidR="00DD675D" w:rsidRDefault="00DD675D" w:rsidP="00DD675D">
      <w:pPr>
        <w:pStyle w:val="Cmsor1"/>
        <w:keepNext w:val="0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 folyósítására: 2016. augusztus 20.</w:t>
      </w:r>
    </w:p>
    <w:p w:rsidR="00DD675D" w:rsidRPr="006C396B" w:rsidRDefault="00DD675D" w:rsidP="00DD675D">
      <w:pPr>
        <w:pStyle w:val="Cmsor1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Felelős</w:t>
      </w:r>
      <w:r w:rsidRPr="000D348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: </w:t>
      </w: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0D34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Bakosiné Márton Mária jegyző</w:t>
      </w: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>
      <w:pPr>
        <w:jc w:val="center"/>
        <w:rPr>
          <w:b/>
          <w:bCs/>
        </w:rPr>
      </w:pPr>
    </w:p>
    <w:p w:rsidR="00DD675D" w:rsidRDefault="00DD675D" w:rsidP="00DD675D"/>
    <w:p w:rsidR="00DD675D" w:rsidRPr="00C911EE" w:rsidRDefault="00DD675D" w:rsidP="00DD675D">
      <w:pPr>
        <w:rPr>
          <w:b/>
        </w:rPr>
      </w:pPr>
      <w:r>
        <w:rPr>
          <w:b/>
        </w:rPr>
        <w:t>Ibrány, 2016.július 18.</w:t>
      </w:r>
    </w:p>
    <w:p w:rsidR="00DD675D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D675D" w:rsidRPr="00C911EE" w:rsidRDefault="00DD675D" w:rsidP="00DD675D"/>
    <w:p w:rsidR="00EA7923" w:rsidRDefault="00EA7923" w:rsidP="00EA7923">
      <w:pPr>
        <w:jc w:val="center"/>
        <w:rPr>
          <w:b/>
          <w:bCs/>
        </w:rPr>
      </w:pPr>
    </w:p>
    <w:p w:rsidR="004839E5" w:rsidRDefault="004839E5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726898" w:rsidRDefault="00726898" w:rsidP="00EA7923">
      <w:pPr>
        <w:jc w:val="center"/>
        <w:rPr>
          <w:b/>
          <w:bCs/>
        </w:rPr>
      </w:pPr>
    </w:p>
    <w:p w:rsidR="004839E5" w:rsidRPr="00DF5ADE" w:rsidRDefault="004839E5" w:rsidP="004839E5">
      <w:pPr>
        <w:pStyle w:val="Listaszerbekezds"/>
        <w:ind w:left="-142"/>
        <w:jc w:val="center"/>
        <w:rPr>
          <w:b/>
        </w:rPr>
      </w:pPr>
      <w:r w:rsidRPr="00DF5ADE">
        <w:rPr>
          <w:b/>
        </w:rPr>
        <w:t>Z1</w:t>
      </w:r>
    </w:p>
    <w:p w:rsidR="004839E5" w:rsidRPr="00DF5ADE" w:rsidRDefault="004839E5" w:rsidP="004839E5">
      <w:pPr>
        <w:ind w:right="-3"/>
        <w:jc w:val="center"/>
        <w:rPr>
          <w:b/>
          <w:caps/>
        </w:rPr>
      </w:pPr>
      <w:r w:rsidRPr="00DF5ADE">
        <w:rPr>
          <w:b/>
          <w:caps/>
        </w:rPr>
        <w:t>Ibrány Város Képviselő Testületének</w:t>
      </w:r>
    </w:p>
    <w:p w:rsidR="004839E5" w:rsidRPr="00DF5ADE" w:rsidRDefault="004839E5" w:rsidP="004839E5">
      <w:pPr>
        <w:ind w:right="-3"/>
        <w:jc w:val="center"/>
        <w:rPr>
          <w:b/>
        </w:rPr>
      </w:pPr>
      <w:r w:rsidRPr="00DF5ADE">
        <w:rPr>
          <w:b/>
        </w:rPr>
        <w:t xml:space="preserve">132/2016. (VII.18.) KT. </w:t>
      </w:r>
      <w:proofErr w:type="gramStart"/>
      <w:r w:rsidRPr="00DF5ADE">
        <w:rPr>
          <w:b/>
        </w:rPr>
        <w:t>sz.</w:t>
      </w:r>
      <w:proofErr w:type="gramEnd"/>
    </w:p>
    <w:p w:rsidR="004839E5" w:rsidRPr="00DF5ADE" w:rsidRDefault="004839E5" w:rsidP="004839E5">
      <w:pPr>
        <w:ind w:right="-3"/>
        <w:jc w:val="center"/>
        <w:rPr>
          <w:b/>
        </w:rPr>
      </w:pPr>
      <w:r w:rsidRPr="00DF5ADE">
        <w:rPr>
          <w:b/>
        </w:rPr>
        <w:t xml:space="preserve">h a t á r o z a t </w:t>
      </w:r>
      <w:proofErr w:type="gramStart"/>
      <w:r w:rsidRPr="00DF5ADE">
        <w:rPr>
          <w:b/>
        </w:rPr>
        <w:t>a</w:t>
      </w:r>
      <w:proofErr w:type="gramEnd"/>
    </w:p>
    <w:p w:rsidR="004839E5" w:rsidRDefault="004839E5" w:rsidP="004839E5">
      <w:pPr>
        <w:ind w:right="-3"/>
        <w:jc w:val="center"/>
      </w:pPr>
    </w:p>
    <w:p w:rsidR="004839E5" w:rsidRPr="00C6264A" w:rsidRDefault="004839E5" w:rsidP="004839E5">
      <w:pPr>
        <w:ind w:right="-3"/>
        <w:jc w:val="center"/>
      </w:pPr>
    </w:p>
    <w:p w:rsidR="004839E5" w:rsidRPr="00554E5C" w:rsidRDefault="004839E5" w:rsidP="004839E5">
      <w:pPr>
        <w:jc w:val="both"/>
        <w:rPr>
          <w:b/>
        </w:rPr>
      </w:pPr>
      <w:r w:rsidRPr="00554E5C">
        <w:rPr>
          <w:b/>
        </w:rPr>
        <w:t xml:space="preserve">VER-SZA-TRIO Kft fizetési határidő hosszabbítási kérelme az önkormányzati tulajdonban lévő </w:t>
      </w:r>
      <w:proofErr w:type="spellStart"/>
      <w:r w:rsidRPr="00554E5C">
        <w:rPr>
          <w:b/>
        </w:rPr>
        <w:t>ibrányi</w:t>
      </w:r>
      <w:proofErr w:type="spellEnd"/>
      <w:r w:rsidRPr="00554E5C">
        <w:rPr>
          <w:b/>
        </w:rPr>
        <w:t xml:space="preserve"> 1314/3 hrsz. alatti ingatlan vásárlása tárgyában, s ezzel egyidejűleg a 63/2016 (III.30.) </w:t>
      </w:r>
      <w:proofErr w:type="spellStart"/>
      <w:r w:rsidRPr="00554E5C">
        <w:rPr>
          <w:b/>
        </w:rPr>
        <w:t>KT.sz</w:t>
      </w:r>
      <w:proofErr w:type="spellEnd"/>
      <w:r w:rsidRPr="00554E5C">
        <w:rPr>
          <w:b/>
        </w:rPr>
        <w:t>. Határozat 2. pontjának módosítása</w:t>
      </w:r>
    </w:p>
    <w:p w:rsidR="004839E5" w:rsidRPr="00C6264A" w:rsidRDefault="004839E5" w:rsidP="004839E5">
      <w:pPr>
        <w:ind w:right="-3"/>
        <w:jc w:val="center"/>
      </w:pPr>
    </w:p>
    <w:p w:rsidR="004839E5" w:rsidRDefault="004839E5" w:rsidP="004839E5">
      <w:pPr>
        <w:ind w:right="-3"/>
      </w:pPr>
    </w:p>
    <w:p w:rsidR="004839E5" w:rsidRPr="00C6264A" w:rsidRDefault="004839E5" w:rsidP="004839E5">
      <w:pPr>
        <w:ind w:right="-3"/>
      </w:pPr>
    </w:p>
    <w:p w:rsidR="004839E5" w:rsidRPr="00C6264A" w:rsidRDefault="004839E5" w:rsidP="004839E5">
      <w:pPr>
        <w:ind w:right="-3"/>
      </w:pPr>
      <w:proofErr w:type="gramStart"/>
      <w:r w:rsidRPr="00C6264A">
        <w:rPr>
          <w:caps/>
        </w:rPr>
        <w:t>A</w:t>
      </w:r>
      <w:r>
        <w:rPr>
          <w:caps/>
        </w:rPr>
        <w:t xml:space="preserve"> </w:t>
      </w:r>
      <w:r w:rsidRPr="00C6264A">
        <w:rPr>
          <w:caps/>
        </w:rPr>
        <w:t xml:space="preserve"> K</w:t>
      </w:r>
      <w:proofErr w:type="gramEnd"/>
      <w:r>
        <w:rPr>
          <w:caps/>
        </w:rPr>
        <w:t xml:space="preserve"> </w:t>
      </w:r>
      <w:r w:rsidRPr="00C6264A">
        <w:rPr>
          <w:caps/>
        </w:rPr>
        <w:t>é</w:t>
      </w:r>
      <w:r>
        <w:rPr>
          <w:caps/>
        </w:rPr>
        <w:t xml:space="preserve"> </w:t>
      </w:r>
      <w:r w:rsidRPr="00C6264A">
        <w:rPr>
          <w:caps/>
        </w:rPr>
        <w:t>p</w:t>
      </w:r>
      <w:r>
        <w:rPr>
          <w:caps/>
        </w:rPr>
        <w:t xml:space="preserve"> </w:t>
      </w:r>
      <w:r w:rsidRPr="00C6264A">
        <w:rPr>
          <w:caps/>
        </w:rPr>
        <w:t>v</w:t>
      </w:r>
      <w:r>
        <w:rPr>
          <w:caps/>
        </w:rPr>
        <w:t xml:space="preserve"> </w:t>
      </w:r>
      <w:r w:rsidRPr="00C6264A">
        <w:rPr>
          <w:caps/>
        </w:rPr>
        <w:t>i</w:t>
      </w:r>
      <w:r>
        <w:rPr>
          <w:caps/>
        </w:rPr>
        <w:t xml:space="preserve"> </w:t>
      </w:r>
      <w:r w:rsidRPr="00C6264A">
        <w:rPr>
          <w:caps/>
        </w:rPr>
        <w:t>s</w:t>
      </w:r>
      <w:r>
        <w:rPr>
          <w:caps/>
        </w:rPr>
        <w:t xml:space="preserve"> </w:t>
      </w:r>
      <w:r w:rsidRPr="00C6264A">
        <w:rPr>
          <w:caps/>
        </w:rPr>
        <w:t>e</w:t>
      </w:r>
      <w:r>
        <w:rPr>
          <w:caps/>
        </w:rPr>
        <w:t xml:space="preserve"> </w:t>
      </w:r>
      <w:r w:rsidRPr="00C6264A">
        <w:rPr>
          <w:caps/>
        </w:rPr>
        <w:t>l</w:t>
      </w:r>
      <w:r>
        <w:rPr>
          <w:caps/>
        </w:rPr>
        <w:t xml:space="preserve"> </w:t>
      </w:r>
      <w:r w:rsidRPr="00C6264A">
        <w:rPr>
          <w:caps/>
        </w:rPr>
        <w:t>ő</w:t>
      </w:r>
      <w:r>
        <w:rPr>
          <w:caps/>
        </w:rPr>
        <w:t xml:space="preserve"> –</w:t>
      </w:r>
      <w:r w:rsidRPr="00C6264A">
        <w:rPr>
          <w:caps/>
        </w:rPr>
        <w:t xml:space="preserve"> T</w:t>
      </w:r>
      <w:r>
        <w:rPr>
          <w:caps/>
        </w:rPr>
        <w:t xml:space="preserve"> </w:t>
      </w:r>
      <w:r w:rsidRPr="00C6264A">
        <w:rPr>
          <w:caps/>
        </w:rPr>
        <w:t>e</w:t>
      </w:r>
      <w:r>
        <w:rPr>
          <w:caps/>
        </w:rPr>
        <w:t xml:space="preserve"> </w:t>
      </w:r>
      <w:r w:rsidRPr="00C6264A">
        <w:rPr>
          <w:caps/>
        </w:rPr>
        <w:t>s</w:t>
      </w:r>
      <w:r>
        <w:rPr>
          <w:caps/>
        </w:rPr>
        <w:t xml:space="preserve"> </w:t>
      </w:r>
      <w:r w:rsidRPr="00C6264A">
        <w:rPr>
          <w:caps/>
        </w:rPr>
        <w:t>t</w:t>
      </w:r>
      <w:r>
        <w:rPr>
          <w:caps/>
        </w:rPr>
        <w:t xml:space="preserve"> </w:t>
      </w:r>
      <w:r w:rsidRPr="00C6264A">
        <w:rPr>
          <w:caps/>
        </w:rPr>
        <w:t>ü</w:t>
      </w:r>
      <w:r>
        <w:rPr>
          <w:caps/>
        </w:rPr>
        <w:t xml:space="preserve"> </w:t>
      </w:r>
      <w:r w:rsidRPr="00C6264A">
        <w:rPr>
          <w:caps/>
        </w:rPr>
        <w:t>l</w:t>
      </w:r>
      <w:r>
        <w:rPr>
          <w:caps/>
        </w:rPr>
        <w:t xml:space="preserve"> </w:t>
      </w:r>
      <w:r w:rsidRPr="00C6264A">
        <w:rPr>
          <w:caps/>
        </w:rPr>
        <w:t>e</w:t>
      </w:r>
      <w:r>
        <w:rPr>
          <w:caps/>
        </w:rPr>
        <w:t xml:space="preserve"> </w:t>
      </w:r>
      <w:r w:rsidRPr="00C6264A">
        <w:rPr>
          <w:caps/>
        </w:rPr>
        <w:t>t</w:t>
      </w:r>
    </w:p>
    <w:p w:rsidR="004839E5" w:rsidRDefault="004839E5" w:rsidP="004839E5">
      <w:pPr>
        <w:ind w:right="-3"/>
      </w:pPr>
    </w:p>
    <w:p w:rsidR="004839E5" w:rsidRPr="00837133" w:rsidRDefault="004839E5" w:rsidP="004839E5">
      <w:pPr>
        <w:pStyle w:val="lfej"/>
        <w:jc w:val="both"/>
        <w:rPr>
          <w:b/>
        </w:rPr>
      </w:pPr>
      <w:proofErr w:type="gramStart"/>
      <w:r w:rsidRPr="00C6264A">
        <w:t>az</w:t>
      </w:r>
      <w:proofErr w:type="gramEnd"/>
      <w:r w:rsidRPr="00C6264A">
        <w:t xml:space="preserve"> önkormányzat tulajdonát képező Ibrány, Hősök tere 1. sz. alatt található</w:t>
      </w:r>
      <w:r w:rsidRPr="00C6264A">
        <w:rPr>
          <w:b/>
          <w:bCs/>
        </w:rPr>
        <w:t xml:space="preserve"> </w:t>
      </w:r>
      <w:proofErr w:type="spellStart"/>
      <w:r w:rsidRPr="00C6264A">
        <w:t>ibrányi</w:t>
      </w:r>
      <w:proofErr w:type="spellEnd"/>
      <w:r w:rsidRPr="00C6264A">
        <w:t xml:space="preserve"> </w:t>
      </w:r>
      <w:r w:rsidRPr="00C6264A">
        <w:rPr>
          <w:b/>
        </w:rPr>
        <w:t xml:space="preserve">1314/3 </w:t>
      </w:r>
      <w:proofErr w:type="spellStart"/>
      <w:r w:rsidRPr="00C6264A">
        <w:rPr>
          <w:b/>
        </w:rPr>
        <w:t>hrsz-ú</w:t>
      </w:r>
      <w:proofErr w:type="spellEnd"/>
      <w:r w:rsidRPr="00C6264A">
        <w:rPr>
          <w:b/>
        </w:rPr>
        <w:t>,</w:t>
      </w:r>
      <w:r w:rsidRPr="00C6264A">
        <w:t xml:space="preserve"> </w:t>
      </w:r>
      <w:smartTag w:uri="urn:schemas-microsoft-com:office:smarttags" w:element="metricconverter">
        <w:smartTagPr>
          <w:attr w:name="ProductID" w:val="1392 m2"/>
        </w:smartTagPr>
        <w:r w:rsidRPr="00C6264A">
          <w:t>1392 m2</w:t>
        </w:r>
      </w:smartTag>
      <w:r w:rsidRPr="00C6264A">
        <w:t xml:space="preserve"> nagyságú, kivett épület, udvar</w:t>
      </w:r>
      <w:r>
        <w:t xml:space="preserve"> ingatlan értékesítése trágyában hozott 63/2016 (III.30.)</w:t>
      </w:r>
      <w:proofErr w:type="spellStart"/>
      <w:r>
        <w:t>KT.sz</w:t>
      </w:r>
      <w:proofErr w:type="spellEnd"/>
      <w:r>
        <w:t xml:space="preserve">. Határozatának 2. pontjában meghatározott 2016. július 29-i </w:t>
      </w:r>
      <w:r w:rsidRPr="00837133">
        <w:rPr>
          <w:b/>
        </w:rPr>
        <w:t xml:space="preserve">fizetési határidőt 2016. augusztus 31. napjára módosítja. </w:t>
      </w:r>
    </w:p>
    <w:p w:rsidR="004839E5" w:rsidRDefault="004839E5" w:rsidP="004839E5">
      <w:pPr>
        <w:jc w:val="both"/>
      </w:pPr>
    </w:p>
    <w:p w:rsidR="004450DF" w:rsidRDefault="004450DF" w:rsidP="00EA7923">
      <w:pPr>
        <w:jc w:val="center"/>
        <w:rPr>
          <w:b/>
          <w:bCs/>
        </w:rPr>
      </w:pPr>
    </w:p>
    <w:p w:rsidR="00EA7923" w:rsidRDefault="00EA7923" w:rsidP="00EA7923"/>
    <w:p w:rsidR="00EA7923" w:rsidRPr="00C911EE" w:rsidRDefault="004450DF" w:rsidP="00EA7923">
      <w:pPr>
        <w:rPr>
          <w:b/>
        </w:rPr>
      </w:pPr>
      <w:r>
        <w:rPr>
          <w:b/>
        </w:rPr>
        <w:t>Ibrány, 2016.július 18</w:t>
      </w:r>
      <w:r w:rsidR="00EA7923">
        <w:rPr>
          <w:b/>
        </w:rPr>
        <w:t>.</w:t>
      </w:r>
    </w:p>
    <w:p w:rsidR="00EA7923" w:rsidRDefault="00EA7923" w:rsidP="00EA7923">
      <w:pPr>
        <w:rPr>
          <w:b/>
        </w:rPr>
      </w:pPr>
    </w:p>
    <w:p w:rsidR="00EA7923" w:rsidRPr="00C911EE" w:rsidRDefault="00EA7923" w:rsidP="00EA7923">
      <w:pPr>
        <w:rPr>
          <w:b/>
        </w:rPr>
      </w:pPr>
    </w:p>
    <w:p w:rsidR="00EA7923" w:rsidRPr="00C911EE" w:rsidRDefault="00EA7923" w:rsidP="00EA7923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A7923" w:rsidRPr="00C911EE" w:rsidRDefault="00EA7923" w:rsidP="00EA7923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A7923" w:rsidRPr="00C911EE" w:rsidRDefault="00EA7923" w:rsidP="00EA7923"/>
    <w:p w:rsidR="00DD675D" w:rsidRDefault="00DD675D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Default="00726898" w:rsidP="00DD675D">
      <w:pPr>
        <w:jc w:val="center"/>
        <w:rPr>
          <w:b/>
          <w:bCs/>
          <w:sz w:val="23"/>
          <w:szCs w:val="23"/>
        </w:rPr>
      </w:pPr>
    </w:p>
    <w:p w:rsidR="00726898" w:rsidRPr="001549B9" w:rsidRDefault="00726898" w:rsidP="00DD675D">
      <w:pPr>
        <w:jc w:val="center"/>
        <w:rPr>
          <w:b/>
          <w:bCs/>
          <w:sz w:val="23"/>
          <w:szCs w:val="23"/>
        </w:rPr>
      </w:pPr>
    </w:p>
    <w:p w:rsidR="00FC4916" w:rsidRPr="001549B9" w:rsidRDefault="00FC4916" w:rsidP="00FC4916">
      <w:pPr>
        <w:pStyle w:val="Listaszerbekezds"/>
        <w:ind w:left="-142"/>
        <w:jc w:val="center"/>
        <w:rPr>
          <w:b/>
          <w:sz w:val="23"/>
          <w:szCs w:val="23"/>
        </w:rPr>
      </w:pPr>
      <w:r w:rsidRPr="001549B9">
        <w:rPr>
          <w:b/>
          <w:sz w:val="23"/>
          <w:szCs w:val="23"/>
        </w:rPr>
        <w:t>Z1</w:t>
      </w:r>
    </w:p>
    <w:p w:rsidR="00FC4916" w:rsidRPr="001549B9" w:rsidRDefault="00FC4916" w:rsidP="00FC4916">
      <w:pPr>
        <w:ind w:right="-3"/>
        <w:jc w:val="center"/>
        <w:rPr>
          <w:b/>
          <w:caps/>
          <w:sz w:val="23"/>
          <w:szCs w:val="23"/>
        </w:rPr>
      </w:pPr>
      <w:r w:rsidRPr="001549B9">
        <w:rPr>
          <w:b/>
          <w:caps/>
          <w:sz w:val="23"/>
          <w:szCs w:val="23"/>
        </w:rPr>
        <w:t>Ibrány Város Képviselő Testületének</w:t>
      </w:r>
    </w:p>
    <w:p w:rsidR="00FC4916" w:rsidRPr="001549B9" w:rsidRDefault="00FC4916" w:rsidP="00FC4916">
      <w:pPr>
        <w:ind w:right="-3"/>
        <w:jc w:val="center"/>
        <w:rPr>
          <w:b/>
          <w:sz w:val="23"/>
          <w:szCs w:val="23"/>
        </w:rPr>
      </w:pPr>
      <w:r w:rsidRPr="001549B9">
        <w:rPr>
          <w:b/>
          <w:sz w:val="23"/>
          <w:szCs w:val="23"/>
        </w:rPr>
        <w:t xml:space="preserve">133/2016. (VII.18.) KT. </w:t>
      </w:r>
      <w:proofErr w:type="gramStart"/>
      <w:r w:rsidRPr="001549B9">
        <w:rPr>
          <w:b/>
          <w:sz w:val="23"/>
          <w:szCs w:val="23"/>
        </w:rPr>
        <w:t>sz.</w:t>
      </w:r>
      <w:proofErr w:type="gramEnd"/>
    </w:p>
    <w:p w:rsidR="00FC4916" w:rsidRPr="001549B9" w:rsidRDefault="00FC4916" w:rsidP="00FC4916">
      <w:pPr>
        <w:ind w:right="-3"/>
        <w:jc w:val="center"/>
        <w:rPr>
          <w:b/>
          <w:sz w:val="23"/>
          <w:szCs w:val="23"/>
        </w:rPr>
      </w:pPr>
      <w:r w:rsidRPr="001549B9">
        <w:rPr>
          <w:b/>
          <w:sz w:val="23"/>
          <w:szCs w:val="23"/>
        </w:rPr>
        <w:t xml:space="preserve">h a t á r o z a t </w:t>
      </w:r>
      <w:proofErr w:type="gramStart"/>
      <w:r w:rsidRPr="001549B9">
        <w:rPr>
          <w:b/>
          <w:sz w:val="23"/>
          <w:szCs w:val="23"/>
        </w:rPr>
        <w:t>a</w:t>
      </w:r>
      <w:proofErr w:type="gramEnd"/>
    </w:p>
    <w:p w:rsidR="00FC4916" w:rsidRPr="001549B9" w:rsidRDefault="00FC4916" w:rsidP="00DD675D">
      <w:pPr>
        <w:jc w:val="center"/>
        <w:rPr>
          <w:b/>
          <w:bCs/>
          <w:sz w:val="23"/>
          <w:szCs w:val="23"/>
        </w:rPr>
      </w:pPr>
    </w:p>
    <w:p w:rsidR="00424DA3" w:rsidRPr="001549B9" w:rsidRDefault="00424DA3" w:rsidP="00424DA3">
      <w:pPr>
        <w:jc w:val="center"/>
        <w:rPr>
          <w:b/>
          <w:bCs/>
          <w:sz w:val="23"/>
          <w:szCs w:val="23"/>
        </w:rPr>
      </w:pPr>
      <w:r w:rsidRPr="001549B9">
        <w:rPr>
          <w:b/>
          <w:bCs/>
          <w:sz w:val="23"/>
          <w:szCs w:val="23"/>
        </w:rPr>
        <w:t>Ibrány Város Önkormányzata 2016. évi költségvetéséről és a költségvetés vitelének szabályairól szóló 7/2016.(III.01.</w:t>
      </w:r>
      <w:proofErr w:type="gramStart"/>
      <w:r w:rsidRPr="001549B9">
        <w:rPr>
          <w:b/>
          <w:bCs/>
          <w:sz w:val="23"/>
          <w:szCs w:val="23"/>
        </w:rPr>
        <w:t>)rendelet</w:t>
      </w:r>
      <w:proofErr w:type="gramEnd"/>
      <w:r w:rsidRPr="001549B9">
        <w:rPr>
          <w:b/>
          <w:bCs/>
          <w:sz w:val="23"/>
          <w:szCs w:val="23"/>
        </w:rPr>
        <w:t xml:space="preserve"> indoklásának módosítása, az Ibrányi Sportegyesület támogatásához kapcsolódóan</w:t>
      </w:r>
    </w:p>
    <w:p w:rsidR="00C93232" w:rsidRPr="001549B9" w:rsidRDefault="00C93232" w:rsidP="00DD675D">
      <w:pPr>
        <w:jc w:val="center"/>
        <w:rPr>
          <w:b/>
          <w:bCs/>
          <w:sz w:val="23"/>
          <w:szCs w:val="23"/>
        </w:rPr>
      </w:pPr>
    </w:p>
    <w:p w:rsidR="00C93232" w:rsidRPr="001549B9" w:rsidRDefault="00C93232" w:rsidP="00C93232">
      <w:pPr>
        <w:spacing w:before="100" w:beforeAutospacing="1" w:after="100" w:afterAutospacing="1"/>
        <w:rPr>
          <w:bCs/>
          <w:sz w:val="23"/>
          <w:szCs w:val="23"/>
        </w:rPr>
      </w:pPr>
      <w:r w:rsidRPr="001549B9">
        <w:rPr>
          <w:bCs/>
          <w:sz w:val="23"/>
          <w:szCs w:val="23"/>
        </w:rPr>
        <w:t> A   K É P V I S E L Ő – T E S T Ü L E T</w:t>
      </w:r>
    </w:p>
    <w:p w:rsidR="00C93232" w:rsidRPr="00C93232" w:rsidRDefault="00C93232" w:rsidP="00C93232">
      <w:pPr>
        <w:spacing w:before="120"/>
        <w:ind w:right="-3"/>
        <w:jc w:val="both"/>
        <w:rPr>
          <w:b/>
          <w:bCs/>
        </w:rPr>
      </w:pPr>
      <w:r w:rsidRPr="001549B9">
        <w:rPr>
          <w:b/>
          <w:bCs/>
          <w:sz w:val="23"/>
          <w:szCs w:val="23"/>
        </w:rPr>
        <w:t xml:space="preserve">A </w:t>
      </w:r>
      <w:r w:rsidRPr="001549B9">
        <w:rPr>
          <w:b/>
          <w:sz w:val="23"/>
          <w:szCs w:val="23"/>
        </w:rPr>
        <w:t>7/2016.(III.01.)</w:t>
      </w:r>
      <w:r w:rsidRPr="001549B9">
        <w:rPr>
          <w:b/>
          <w:bCs/>
          <w:sz w:val="23"/>
          <w:szCs w:val="23"/>
        </w:rPr>
        <w:t xml:space="preserve"> Kt. rendelethez kapcsolódó 6</w:t>
      </w:r>
      <w:proofErr w:type="gramStart"/>
      <w:r w:rsidRPr="001549B9">
        <w:rPr>
          <w:b/>
          <w:bCs/>
          <w:sz w:val="23"/>
          <w:szCs w:val="23"/>
        </w:rPr>
        <w:t>.sz.</w:t>
      </w:r>
      <w:proofErr w:type="gramEnd"/>
      <w:r w:rsidRPr="001549B9">
        <w:rPr>
          <w:b/>
          <w:bCs/>
          <w:sz w:val="23"/>
          <w:szCs w:val="23"/>
        </w:rPr>
        <w:t xml:space="preserve"> tájékoztatás: - KIMUTATÁS a 2016. évben céljelleggel juttatott támogatásokról elnevezésű táblázat adatai az alábbiak szerint</w:t>
      </w:r>
      <w:r w:rsidRPr="00C93232">
        <w:rPr>
          <w:b/>
          <w:bCs/>
        </w:rPr>
        <w:t xml:space="preserve"> változnak: </w:t>
      </w:r>
    </w:p>
    <w:p w:rsidR="00C93232" w:rsidRPr="00C93232" w:rsidRDefault="00C93232" w:rsidP="00C93232">
      <w:pPr>
        <w:spacing w:before="120"/>
        <w:ind w:right="-3"/>
        <w:jc w:val="both"/>
        <w:rPr>
          <w:b/>
          <w:bCs/>
        </w:rPr>
      </w:pPr>
    </w:p>
    <w:p w:rsidR="00C93232" w:rsidRPr="00C93232" w:rsidRDefault="00C93232" w:rsidP="00C93232">
      <w:pPr>
        <w:jc w:val="center"/>
        <w:rPr>
          <w:b/>
          <w:bCs/>
        </w:rPr>
      </w:pPr>
      <w:r w:rsidRPr="00C93232">
        <w:rPr>
          <w:noProof/>
        </w:rPr>
        <w:drawing>
          <wp:inline distT="0" distB="0" distL="0" distR="0">
            <wp:extent cx="5038090" cy="2225675"/>
            <wp:effectExtent l="19050" t="0" r="0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32" w:rsidRPr="00C93232" w:rsidRDefault="00C93232" w:rsidP="00C93232">
      <w:pPr>
        <w:spacing w:before="120" w:after="120"/>
        <w:jc w:val="both"/>
      </w:pPr>
    </w:p>
    <w:p w:rsidR="00C93232" w:rsidRPr="00C93232" w:rsidRDefault="00C93232" w:rsidP="00C93232">
      <w:pPr>
        <w:jc w:val="both"/>
      </w:pPr>
      <w:r w:rsidRPr="00C93232">
        <w:rPr>
          <w:b/>
          <w:bCs/>
          <w:u w:val="single"/>
        </w:rPr>
        <w:t>Határidő:</w:t>
      </w:r>
      <w:r w:rsidRPr="00C93232">
        <w:t xml:space="preserve"> Jelen határozatban foglaltakat 2016. július 20-ától kell alkalmazni.   </w:t>
      </w:r>
    </w:p>
    <w:p w:rsidR="00C93232" w:rsidRPr="00C93232" w:rsidRDefault="00C93232" w:rsidP="00C93232">
      <w:pPr>
        <w:jc w:val="both"/>
      </w:pPr>
      <w:r w:rsidRPr="00C93232">
        <w:rPr>
          <w:b/>
          <w:bCs/>
          <w:u w:val="single"/>
        </w:rPr>
        <w:t>Felelős:</w:t>
      </w:r>
      <w:r w:rsidRPr="00C93232">
        <w:t xml:space="preserve"> Berencsi Béla polgármester, Bakosiné Márton Mária jegyző</w:t>
      </w:r>
    </w:p>
    <w:p w:rsidR="00DD675D" w:rsidRPr="00C93232" w:rsidRDefault="00DD675D" w:rsidP="00DD675D">
      <w:pPr>
        <w:jc w:val="center"/>
        <w:rPr>
          <w:b/>
          <w:bCs/>
        </w:rPr>
      </w:pPr>
    </w:p>
    <w:p w:rsidR="00DD675D" w:rsidRDefault="00DD675D" w:rsidP="00DD675D"/>
    <w:p w:rsidR="00DD675D" w:rsidRPr="00C911EE" w:rsidRDefault="00DD675D" w:rsidP="00DD675D">
      <w:pPr>
        <w:rPr>
          <w:b/>
        </w:rPr>
      </w:pPr>
      <w:r>
        <w:rPr>
          <w:b/>
        </w:rPr>
        <w:t>Ibrány, 2016.július 18.</w:t>
      </w:r>
    </w:p>
    <w:p w:rsidR="00DD675D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D675D" w:rsidRPr="00C911EE" w:rsidRDefault="00DD675D" w:rsidP="00DD675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D675D" w:rsidRPr="00C911EE" w:rsidRDefault="00DD675D" w:rsidP="00DD675D"/>
    <w:p w:rsidR="00DD675D" w:rsidRDefault="00DD675D" w:rsidP="00DD675D">
      <w:pPr>
        <w:rPr>
          <w:b/>
        </w:rPr>
      </w:pPr>
    </w:p>
    <w:p w:rsidR="00726898" w:rsidRDefault="00726898" w:rsidP="00DD675D">
      <w:pPr>
        <w:rPr>
          <w:b/>
        </w:rPr>
      </w:pPr>
    </w:p>
    <w:p w:rsidR="007A2F74" w:rsidRDefault="007A2F74" w:rsidP="00DD675D">
      <w:pPr>
        <w:rPr>
          <w:b/>
        </w:rPr>
      </w:pPr>
    </w:p>
    <w:p w:rsidR="007A2F74" w:rsidRDefault="007A2F74" w:rsidP="00DD675D">
      <w:pPr>
        <w:rPr>
          <w:b/>
        </w:rPr>
      </w:pPr>
    </w:p>
    <w:p w:rsidR="007A2F74" w:rsidRDefault="007A2F74" w:rsidP="00DD675D">
      <w:pPr>
        <w:rPr>
          <w:b/>
        </w:rPr>
      </w:pPr>
    </w:p>
    <w:p w:rsidR="007A2F74" w:rsidRDefault="007A2F74" w:rsidP="00DD675D">
      <w:pPr>
        <w:rPr>
          <w:b/>
        </w:rPr>
      </w:pPr>
    </w:p>
    <w:p w:rsidR="007A2F74" w:rsidRDefault="007A2F74" w:rsidP="00DD675D">
      <w:pPr>
        <w:rPr>
          <w:b/>
        </w:rPr>
      </w:pPr>
    </w:p>
    <w:p w:rsidR="007A2F74" w:rsidRDefault="007A2F74" w:rsidP="00DD675D">
      <w:pPr>
        <w:rPr>
          <w:b/>
        </w:rPr>
      </w:pPr>
    </w:p>
    <w:p w:rsidR="007A2F74" w:rsidRPr="00043CE2" w:rsidRDefault="007A2F74" w:rsidP="007A2F74">
      <w:pPr>
        <w:jc w:val="center"/>
        <w:rPr>
          <w:b/>
        </w:rPr>
      </w:pPr>
      <w:r w:rsidRPr="00043CE2">
        <w:rPr>
          <w:b/>
        </w:rPr>
        <w:lastRenderedPageBreak/>
        <w:t>Z1</w:t>
      </w:r>
    </w:p>
    <w:p w:rsidR="007A2F74" w:rsidRPr="00043CE2" w:rsidRDefault="007A2F74" w:rsidP="007A2F74">
      <w:pPr>
        <w:jc w:val="center"/>
        <w:rPr>
          <w:b/>
        </w:rPr>
      </w:pPr>
      <w:r w:rsidRPr="00043CE2">
        <w:rPr>
          <w:b/>
        </w:rPr>
        <w:t>IBRÁNY VÁROS KÉPVISELŐ TESTÜLETÉNEK</w:t>
      </w:r>
    </w:p>
    <w:p w:rsidR="007A2F74" w:rsidRPr="00043CE2" w:rsidRDefault="007A2F74" w:rsidP="007A2F74">
      <w:pPr>
        <w:jc w:val="center"/>
        <w:rPr>
          <w:b/>
        </w:rPr>
      </w:pPr>
      <w:r>
        <w:rPr>
          <w:b/>
        </w:rPr>
        <w:t>134</w:t>
      </w:r>
      <w:r w:rsidRPr="00043CE2">
        <w:rPr>
          <w:b/>
        </w:rPr>
        <w:t>/201</w:t>
      </w:r>
      <w:r>
        <w:rPr>
          <w:b/>
        </w:rPr>
        <w:t>6.</w:t>
      </w:r>
      <w:r w:rsidRPr="00043CE2">
        <w:rPr>
          <w:b/>
        </w:rPr>
        <w:t>(</w:t>
      </w:r>
      <w:r>
        <w:rPr>
          <w:b/>
        </w:rPr>
        <w:t>VII.18.</w:t>
      </w:r>
      <w:proofErr w:type="gramStart"/>
      <w:r>
        <w:rPr>
          <w:b/>
        </w:rPr>
        <w:t>)</w:t>
      </w:r>
      <w:r w:rsidRPr="00043CE2">
        <w:rPr>
          <w:b/>
        </w:rPr>
        <w:t>KT</w:t>
      </w:r>
      <w:proofErr w:type="gramEnd"/>
      <w:r w:rsidRPr="00043CE2">
        <w:rPr>
          <w:b/>
        </w:rPr>
        <w:t xml:space="preserve">. </w:t>
      </w:r>
      <w:proofErr w:type="gramStart"/>
      <w:r w:rsidRPr="00043CE2">
        <w:rPr>
          <w:b/>
        </w:rPr>
        <w:t>sz.</w:t>
      </w:r>
      <w:proofErr w:type="gramEnd"/>
    </w:p>
    <w:p w:rsidR="007A2F74" w:rsidRPr="00043CE2" w:rsidRDefault="007A2F74" w:rsidP="007A2F74">
      <w:pPr>
        <w:jc w:val="center"/>
        <w:rPr>
          <w:b/>
        </w:rPr>
      </w:pPr>
      <w:r w:rsidRPr="00043CE2">
        <w:rPr>
          <w:b/>
        </w:rPr>
        <w:t xml:space="preserve">H a t á r o z a t </w:t>
      </w:r>
      <w:proofErr w:type="gramStart"/>
      <w:r w:rsidRPr="00043CE2">
        <w:rPr>
          <w:b/>
        </w:rPr>
        <w:t>a</w:t>
      </w:r>
      <w:proofErr w:type="gramEnd"/>
      <w:r w:rsidRPr="00043CE2">
        <w:rPr>
          <w:b/>
        </w:rPr>
        <w:t xml:space="preserve"> </w:t>
      </w:r>
    </w:p>
    <w:p w:rsidR="007A2F74" w:rsidRPr="00043CE2" w:rsidRDefault="007A2F74" w:rsidP="007A2F74"/>
    <w:p w:rsidR="007A2F74" w:rsidRDefault="007A2F74" w:rsidP="007A2F74">
      <w:proofErr w:type="gramStart"/>
      <w:r w:rsidRPr="00043CE2">
        <w:t>A  K</w:t>
      </w:r>
      <w:proofErr w:type="gramEnd"/>
      <w:r w:rsidRPr="00043CE2">
        <w:t xml:space="preserve"> É P V I S E L Ő –T E S T Ü L E T </w:t>
      </w:r>
    </w:p>
    <w:p w:rsidR="007A2F74" w:rsidRPr="00043CE2" w:rsidRDefault="007A2F74" w:rsidP="007A2F74"/>
    <w:p w:rsidR="007A2F74" w:rsidRPr="00EA3A5F" w:rsidRDefault="007A2F74" w:rsidP="007A2F74">
      <w:pPr>
        <w:jc w:val="both"/>
      </w:pPr>
      <w:r w:rsidRPr="00043CE2">
        <w:t xml:space="preserve">Magyarország helyi önkormányzatairól szóló 2011. évi CLXXXIX. Törvény 49. §. </w:t>
      </w:r>
      <w:proofErr w:type="gramStart"/>
      <w:r w:rsidRPr="00043CE2">
        <w:t xml:space="preserve">(1) </w:t>
      </w:r>
      <w:r w:rsidRPr="00C127AB">
        <w:t xml:space="preserve">bekezdése alapján Berencsi Béla polgármestert </w:t>
      </w:r>
      <w:r>
        <w:t>a</w:t>
      </w:r>
      <w:r w:rsidRPr="00014E54">
        <w:t xml:space="preserve"> </w:t>
      </w:r>
      <w:r w:rsidRPr="003209D3">
        <w:t xml:space="preserve">az </w:t>
      </w:r>
      <w:proofErr w:type="spellStart"/>
      <w:r w:rsidRPr="003209D3">
        <w:t>ibrányi</w:t>
      </w:r>
      <w:proofErr w:type="spellEnd"/>
      <w:r w:rsidRPr="003209D3">
        <w:t xml:space="preserve"> </w:t>
      </w:r>
      <w:r w:rsidRPr="003209D3">
        <w:rPr>
          <w:bCs/>
        </w:rPr>
        <w:t xml:space="preserve">0175/9 hrsz.-, a 0175/32 hrsz.-ú, valamint a 0446/20 hrsz.-ú </w:t>
      </w:r>
      <w:r w:rsidRPr="003209D3">
        <w:rPr>
          <w:rFonts w:eastAsia="Calibri"/>
        </w:rPr>
        <w:t xml:space="preserve">földrészlet értékesítése tárgyában a Nemzeti Agrárgazdasági Kamara Szabolcs-Szatmár-Bereg Megyei Elnökségének </w:t>
      </w:r>
      <w:r w:rsidRPr="00014E54">
        <w:rPr>
          <w:rFonts w:eastAsia="Calibri"/>
          <w:b/>
        </w:rPr>
        <w:t>Helyi Földbizottsági feladatkörében</w:t>
      </w:r>
      <w:r>
        <w:rPr>
          <w:rFonts w:eastAsia="Calibri"/>
          <w:b/>
          <w:i/>
        </w:rPr>
        <w:t xml:space="preserve"> </w:t>
      </w:r>
      <w:r w:rsidRPr="00014E54">
        <w:rPr>
          <w:rFonts w:eastAsia="Calibri"/>
          <w:b/>
        </w:rPr>
        <w:t xml:space="preserve">kiadott </w:t>
      </w:r>
      <w:r w:rsidRPr="00014E54">
        <w:rPr>
          <w:rFonts w:eastAsia="Calibri"/>
        </w:rPr>
        <w:t xml:space="preserve"> állásfoglalása</w:t>
      </w:r>
      <w:r w:rsidRPr="00014E54">
        <w:rPr>
          <w:rFonts w:eastAsia="Calibri"/>
          <w:b/>
        </w:rPr>
        <w:t>i</w:t>
      </w:r>
      <w:r w:rsidRPr="00014E54">
        <w:rPr>
          <w:rFonts w:eastAsia="Calibri"/>
        </w:rPr>
        <w:t xml:space="preserve"> ellen benyújtott kifogás</w:t>
      </w:r>
      <w:r w:rsidRPr="00014E54">
        <w:rPr>
          <w:rFonts w:eastAsia="Calibri"/>
          <w:b/>
        </w:rPr>
        <w:t>ok</w:t>
      </w:r>
      <w:r w:rsidRPr="00014E54">
        <w:rPr>
          <w:rFonts w:eastAsia="Calibri"/>
        </w:rPr>
        <w:t xml:space="preserve"> elbírálása tárgyú </w:t>
      </w:r>
      <w:r w:rsidRPr="00014E54">
        <w:rPr>
          <w:rFonts w:eastAsia="Calibri"/>
          <w:b/>
        </w:rPr>
        <w:t>- 3/2016 (I.11.), 8/2016.(I.22.), valamint a 14/2016.(III.02.)</w:t>
      </w:r>
      <w:r w:rsidRPr="00014E54">
        <w:rPr>
          <w:rFonts w:eastAsia="Calibri"/>
        </w:rPr>
        <w:t xml:space="preserve">Pénzügyi Bizottság Határozatai ellen érkezett fellebbezés </w:t>
      </w:r>
      <w:r w:rsidRPr="00014E54">
        <w:rPr>
          <w:rFonts w:eastAsia="Calibri"/>
          <w:b/>
        </w:rPr>
        <w:t xml:space="preserve">tárgyában hozandó </w:t>
      </w:r>
      <w:r w:rsidRPr="00014E54">
        <w:t>döntésekből</w:t>
      </w:r>
      <w:r>
        <w:t xml:space="preserve"> </w:t>
      </w:r>
      <w:r w:rsidRPr="00C127AB">
        <w:t xml:space="preserve">személyes érintettség </w:t>
      </w:r>
      <w:r>
        <w:t xml:space="preserve">miatt </w:t>
      </w:r>
      <w:r w:rsidRPr="00C127AB">
        <w:t>kizárja.</w:t>
      </w:r>
      <w:proofErr w:type="gramEnd"/>
    </w:p>
    <w:p w:rsidR="007A2F74" w:rsidRPr="00DE0268" w:rsidRDefault="007A2F74" w:rsidP="007A2F74">
      <w:pPr>
        <w:jc w:val="both"/>
      </w:pPr>
    </w:p>
    <w:p w:rsidR="007A2F74" w:rsidRDefault="007A2F74" w:rsidP="007A2F74">
      <w:pPr>
        <w:jc w:val="center"/>
        <w:rPr>
          <w:b/>
          <w:bCs/>
        </w:rPr>
      </w:pPr>
    </w:p>
    <w:p w:rsidR="007A2F74" w:rsidRDefault="007A2F74" w:rsidP="007A2F74">
      <w:pPr>
        <w:jc w:val="center"/>
        <w:rPr>
          <w:b/>
          <w:bCs/>
        </w:rPr>
      </w:pPr>
    </w:p>
    <w:p w:rsidR="007A2F74" w:rsidRDefault="007A2F74" w:rsidP="007A2F74">
      <w:pPr>
        <w:jc w:val="center"/>
        <w:rPr>
          <w:b/>
          <w:bCs/>
        </w:rPr>
      </w:pPr>
    </w:p>
    <w:p w:rsidR="007A2F74" w:rsidRDefault="007A2F74" w:rsidP="007A2F74"/>
    <w:p w:rsidR="007A2F74" w:rsidRPr="00C911EE" w:rsidRDefault="007A2F74" w:rsidP="007A2F74">
      <w:pPr>
        <w:rPr>
          <w:b/>
        </w:rPr>
      </w:pPr>
      <w:r>
        <w:rPr>
          <w:b/>
        </w:rPr>
        <w:t>Ibrány, 2016.július 18.</w:t>
      </w:r>
    </w:p>
    <w:p w:rsidR="007A2F74" w:rsidRDefault="007A2F74" w:rsidP="007A2F74">
      <w:pPr>
        <w:rPr>
          <w:b/>
        </w:rPr>
      </w:pPr>
    </w:p>
    <w:p w:rsidR="007A2F74" w:rsidRPr="00C911EE" w:rsidRDefault="007A2F74" w:rsidP="007A2F74">
      <w:pPr>
        <w:rPr>
          <w:b/>
        </w:rPr>
      </w:pPr>
    </w:p>
    <w:p w:rsidR="007A2F74" w:rsidRPr="00C911EE" w:rsidRDefault="007A2F74" w:rsidP="007A2F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7A2F74" w:rsidRPr="00C911EE" w:rsidRDefault="007A2F74" w:rsidP="007A2F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7A2F74" w:rsidRPr="00C911EE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Pr="00A717B8" w:rsidRDefault="007A2F74" w:rsidP="007A2F74">
      <w:pPr>
        <w:jc w:val="center"/>
        <w:rPr>
          <w:b/>
          <w:sz w:val="23"/>
          <w:szCs w:val="23"/>
        </w:rPr>
      </w:pPr>
      <w:r w:rsidRPr="00A717B8">
        <w:rPr>
          <w:b/>
          <w:sz w:val="23"/>
          <w:szCs w:val="23"/>
        </w:rPr>
        <w:lastRenderedPageBreak/>
        <w:t>Z1</w:t>
      </w:r>
    </w:p>
    <w:p w:rsidR="007A2F74" w:rsidRPr="00A717B8" w:rsidRDefault="007A2F74" w:rsidP="007A2F74">
      <w:pPr>
        <w:jc w:val="center"/>
        <w:rPr>
          <w:b/>
          <w:sz w:val="23"/>
          <w:szCs w:val="23"/>
        </w:rPr>
      </w:pPr>
      <w:r w:rsidRPr="00A717B8">
        <w:rPr>
          <w:b/>
          <w:sz w:val="23"/>
          <w:szCs w:val="23"/>
        </w:rPr>
        <w:t>IBRÁNY VÁROS KÉPVISELŐ TESTÜLETÉNEK</w:t>
      </w:r>
    </w:p>
    <w:p w:rsidR="007A2F74" w:rsidRPr="00A717B8" w:rsidRDefault="007A2F74" w:rsidP="007A2F74">
      <w:pPr>
        <w:jc w:val="center"/>
        <w:rPr>
          <w:b/>
          <w:sz w:val="23"/>
          <w:szCs w:val="23"/>
        </w:rPr>
      </w:pPr>
      <w:r w:rsidRPr="00A717B8">
        <w:rPr>
          <w:b/>
          <w:sz w:val="23"/>
          <w:szCs w:val="23"/>
        </w:rPr>
        <w:t>135/2016.(VII.18.</w:t>
      </w:r>
      <w:proofErr w:type="gramStart"/>
      <w:r w:rsidRPr="00A717B8">
        <w:rPr>
          <w:b/>
          <w:sz w:val="23"/>
          <w:szCs w:val="23"/>
        </w:rPr>
        <w:t>)KT</w:t>
      </w:r>
      <w:proofErr w:type="gramEnd"/>
      <w:r w:rsidRPr="00A717B8">
        <w:rPr>
          <w:b/>
          <w:sz w:val="23"/>
          <w:szCs w:val="23"/>
        </w:rPr>
        <w:t xml:space="preserve">. </w:t>
      </w:r>
      <w:proofErr w:type="gramStart"/>
      <w:r w:rsidRPr="00A717B8">
        <w:rPr>
          <w:b/>
          <w:sz w:val="23"/>
          <w:szCs w:val="23"/>
        </w:rPr>
        <w:t>sz.</w:t>
      </w:r>
      <w:proofErr w:type="gramEnd"/>
    </w:p>
    <w:p w:rsidR="007A2F74" w:rsidRPr="00A717B8" w:rsidRDefault="007A2F74" w:rsidP="007A2F74">
      <w:pPr>
        <w:jc w:val="center"/>
        <w:rPr>
          <w:b/>
          <w:sz w:val="23"/>
          <w:szCs w:val="23"/>
        </w:rPr>
      </w:pPr>
      <w:r w:rsidRPr="00A717B8">
        <w:rPr>
          <w:b/>
          <w:sz w:val="23"/>
          <w:szCs w:val="23"/>
        </w:rPr>
        <w:t xml:space="preserve">H a t á r o z a t </w:t>
      </w:r>
      <w:proofErr w:type="gramStart"/>
      <w:r w:rsidRPr="00A717B8">
        <w:rPr>
          <w:b/>
          <w:sz w:val="23"/>
          <w:szCs w:val="23"/>
        </w:rPr>
        <w:t>a</w:t>
      </w:r>
      <w:proofErr w:type="gramEnd"/>
      <w:r w:rsidRPr="00A717B8">
        <w:rPr>
          <w:b/>
          <w:sz w:val="23"/>
          <w:szCs w:val="23"/>
        </w:rPr>
        <w:t xml:space="preserve"> </w:t>
      </w:r>
    </w:p>
    <w:p w:rsidR="007A2F74" w:rsidRPr="00A717B8" w:rsidRDefault="007A2F74" w:rsidP="007A2F74">
      <w:pPr>
        <w:rPr>
          <w:sz w:val="23"/>
          <w:szCs w:val="23"/>
        </w:rPr>
      </w:pPr>
    </w:p>
    <w:p w:rsidR="007A2F74" w:rsidRPr="00A717B8" w:rsidRDefault="007A2F74" w:rsidP="007A2F74">
      <w:pPr>
        <w:rPr>
          <w:sz w:val="23"/>
          <w:szCs w:val="23"/>
        </w:rPr>
      </w:pPr>
      <w:proofErr w:type="gramStart"/>
      <w:r w:rsidRPr="00A717B8">
        <w:rPr>
          <w:sz w:val="23"/>
          <w:szCs w:val="23"/>
        </w:rPr>
        <w:t>A  K</w:t>
      </w:r>
      <w:proofErr w:type="gramEnd"/>
      <w:r w:rsidRPr="00A717B8">
        <w:rPr>
          <w:sz w:val="23"/>
          <w:szCs w:val="23"/>
        </w:rPr>
        <w:t xml:space="preserve"> É P V I S E L Ő –T E S T Ü L E T </w:t>
      </w:r>
    </w:p>
    <w:p w:rsidR="007A2F74" w:rsidRPr="00A717B8" w:rsidRDefault="007A2F74" w:rsidP="007A2F74">
      <w:pPr>
        <w:tabs>
          <w:tab w:val="left" w:pos="4500"/>
        </w:tabs>
        <w:jc w:val="both"/>
        <w:rPr>
          <w:b/>
          <w:sz w:val="23"/>
          <w:szCs w:val="23"/>
        </w:rPr>
      </w:pPr>
    </w:p>
    <w:p w:rsidR="007A2F74" w:rsidRDefault="007A2F74" w:rsidP="007A2F7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 w:rsidRPr="00A717B8">
        <w:rPr>
          <w:color w:val="000000"/>
          <w:sz w:val="23"/>
          <w:szCs w:val="23"/>
        </w:rPr>
        <w:t xml:space="preserve">Ibrány Város Képviselő Testülete __/2016. (VII.18.) KT. </w:t>
      </w:r>
      <w:proofErr w:type="gramStart"/>
      <w:r w:rsidRPr="00A717B8">
        <w:rPr>
          <w:color w:val="000000"/>
          <w:sz w:val="23"/>
          <w:szCs w:val="23"/>
        </w:rPr>
        <w:t>sz.</w:t>
      </w:r>
      <w:proofErr w:type="gramEnd"/>
      <w:r w:rsidRPr="00A717B8">
        <w:rPr>
          <w:color w:val="000000"/>
          <w:sz w:val="23"/>
          <w:szCs w:val="23"/>
        </w:rPr>
        <w:t xml:space="preserve"> határozata alapján, az Ibrány Város Képviselő Testülete </w:t>
      </w:r>
      <w:r w:rsidRPr="00A717B8">
        <w:rPr>
          <w:b/>
          <w:color w:val="000000"/>
          <w:sz w:val="23"/>
          <w:szCs w:val="23"/>
        </w:rPr>
        <w:t>Pénzügyi Bizottságának</w:t>
      </w:r>
      <w:r w:rsidRPr="00A717B8">
        <w:rPr>
          <w:color w:val="000000"/>
          <w:sz w:val="23"/>
          <w:szCs w:val="23"/>
        </w:rPr>
        <w:t xml:space="preserve">, </w:t>
      </w:r>
      <w:r w:rsidRPr="00A717B8">
        <w:rPr>
          <w:b/>
          <w:color w:val="000000"/>
          <w:sz w:val="23"/>
          <w:szCs w:val="23"/>
        </w:rPr>
        <w:t>8/2016 (I.22.) számú határozata</w:t>
      </w:r>
      <w:r w:rsidRPr="00A717B8">
        <w:rPr>
          <w:color w:val="000000"/>
          <w:sz w:val="23"/>
          <w:szCs w:val="23"/>
        </w:rPr>
        <w:t xml:space="preserve">, - melyben </w:t>
      </w:r>
      <w:r w:rsidRPr="00A717B8">
        <w:rPr>
          <w:sz w:val="23"/>
          <w:szCs w:val="23"/>
        </w:rPr>
        <w:t>a Nemzeti Agrárgazdasági Kamara Szabolcs-Szatmár-Bereg Megyei Elnökségének Helyi Földbizottsági feladatkörében kiadott SZA01-05262-4/2015 számú állásfoglalását az</w:t>
      </w:r>
      <w:r w:rsidRPr="00A717B8">
        <w:rPr>
          <w:i/>
          <w:sz w:val="23"/>
          <w:szCs w:val="23"/>
        </w:rPr>
        <w:t xml:space="preserve"> </w:t>
      </w:r>
      <w:r w:rsidRPr="00A717B8">
        <w:rPr>
          <w:sz w:val="23"/>
          <w:szCs w:val="23"/>
        </w:rPr>
        <w:t xml:space="preserve">ellene érkezett kifogás alapján megváltoztatta - </w:t>
      </w:r>
      <w:r w:rsidRPr="00A717B8">
        <w:rPr>
          <w:b/>
          <w:bCs/>
          <w:color w:val="000000"/>
          <w:sz w:val="23"/>
          <w:szCs w:val="23"/>
        </w:rPr>
        <w:t xml:space="preserve"> ellen </w:t>
      </w:r>
      <w:proofErr w:type="spellStart"/>
      <w:r w:rsidRPr="00A717B8">
        <w:rPr>
          <w:b/>
          <w:bCs/>
          <w:color w:val="000000"/>
          <w:sz w:val="23"/>
          <w:szCs w:val="23"/>
        </w:rPr>
        <w:t>ifj</w:t>
      </w:r>
      <w:proofErr w:type="spellEnd"/>
      <w:r w:rsidRPr="00A717B8">
        <w:rPr>
          <w:b/>
          <w:bCs/>
          <w:color w:val="000000"/>
          <w:sz w:val="23"/>
          <w:szCs w:val="23"/>
        </w:rPr>
        <w:t xml:space="preserve"> Éles András (vevő) jogi képviselője, Dr. Nemes Gábor ügyvéd útján határidőn túl, elkésve benyújtott fellebbezését érdemi vizsgálat nélkül elutasítja. </w:t>
      </w:r>
    </w:p>
    <w:p w:rsidR="007A2F74" w:rsidRPr="0061637C" w:rsidRDefault="007A2F74" w:rsidP="007A2F7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7A2F74" w:rsidRPr="00A717B8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717B8">
        <w:rPr>
          <w:color w:val="000000"/>
          <w:sz w:val="23"/>
          <w:szCs w:val="23"/>
        </w:rPr>
        <w:t>Eljárási költség nem merült fel.</w:t>
      </w:r>
    </w:p>
    <w:p w:rsidR="007A2F74" w:rsidRPr="0061637C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7A2F74" w:rsidRPr="00A717B8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717B8">
        <w:rPr>
          <w:color w:val="000000"/>
          <w:sz w:val="23"/>
          <w:szCs w:val="23"/>
        </w:rPr>
        <w:t>A Képviselő-testület fenti határozata ellen fellebbezésnek helye nincs. Jogszabálysértésre hivatkozással a határozat közlésétől számított 30 napon belül, annak bírósági felülvizsgálatát lehet kérni. A keresetlevelet a Nyíregyházi Járásbíróságnak címezve, Ibrány Város Képviselő Testületéhez (4484 Ibrány, Hősök tere 3.) kell benyújtani. Az eljárás illetéke 30.000.-Ft.</w:t>
      </w:r>
    </w:p>
    <w:p w:rsidR="007A2F74" w:rsidRPr="0061637C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7A2F74" w:rsidRPr="00A717B8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717B8">
        <w:rPr>
          <w:color w:val="000000"/>
          <w:sz w:val="23"/>
          <w:szCs w:val="23"/>
        </w:rPr>
        <w:t xml:space="preserve">Az eljárás elektronikus úton történő ügyintézésére nincs lehetőség. </w:t>
      </w:r>
    </w:p>
    <w:p w:rsidR="007A2F74" w:rsidRPr="00A717B8" w:rsidRDefault="007A2F74" w:rsidP="007A2F74">
      <w:pPr>
        <w:widowControl w:val="0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7A2F74" w:rsidRPr="00A717B8" w:rsidRDefault="007A2F74" w:rsidP="007A2F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A717B8">
        <w:rPr>
          <w:b/>
          <w:bCs/>
          <w:color w:val="000000"/>
          <w:sz w:val="23"/>
          <w:szCs w:val="23"/>
        </w:rPr>
        <w:t>I N D O K O L Á S</w:t>
      </w:r>
    </w:p>
    <w:p w:rsidR="007A2F74" w:rsidRPr="00A717B8" w:rsidRDefault="007A2F74" w:rsidP="007A2F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7A2F74" w:rsidRPr="00A717B8" w:rsidRDefault="007A2F74" w:rsidP="007A2F74">
      <w:pPr>
        <w:pStyle w:val="Cm"/>
        <w:jc w:val="both"/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</w:pPr>
      <w:proofErr w:type="gramStart"/>
      <w:r w:rsidRPr="00A717B8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>Ibrány Város Önkormányzatának képviselő-testülete a Magyarország helyi önkormányzatairól szóló 2011. évi CLXXXIX. törvény 41.§.(4) bekezdésében adott lehetőség alapján  az Ibrány Város önkormányzata és szervei Szervezeti és Működési Szabályzatáról szóló  5/2011.( II.25.) önkormányzati rendeletének 2014. december 4-étől hatályos {módosító rendelet: 19/2014 (XII.03.) } a jelenleg is hatályban lévő módosításával a rendelet 1. melléklet 2.) pontja alapján  a helyi földbizottság (vagy Nemzeti Agrárgazdasági Kamara) termőföld tulajdonjog-átruházásához kapcsolódó állásfoglalása ellen benyújtott kifogás</w:t>
      </w:r>
      <w:proofErr w:type="gramEnd"/>
      <w:r w:rsidRPr="00A717B8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 xml:space="preserve"> </w:t>
      </w:r>
      <w:proofErr w:type="gramStart"/>
      <w:r w:rsidRPr="00A717B8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>elbírálásához</w:t>
      </w:r>
      <w:proofErr w:type="gramEnd"/>
      <w:r w:rsidRPr="00A717B8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 xml:space="preserve"> kapcsolódó hatáskörét a Pénzügyi Bizottságára ruházta át.</w:t>
      </w:r>
    </w:p>
    <w:p w:rsidR="007A2F74" w:rsidRPr="00A717B8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A717B8">
        <w:rPr>
          <w:sz w:val="23"/>
          <w:szCs w:val="23"/>
        </w:rPr>
        <w:t xml:space="preserve">A képviselő –testület által átruházott hatáskörben eljáró Pénzügyi Bizottság megváltoztatja a kifogással érintett állásfoglalást, ha annak kiadására a földforgalmi törvény megsértésével került sor, egyébként a kifogást elutasítja. Az elkésett kifogást érdemi vizsgálat nélkül elutasítja. A képviselő testület – Pénzügyi Bizottság - a döntését a jegyző útján közli a helyi földbizottsággal, a kifogást tevővel és a mezőgazdasági igazgatási szervvel. </w:t>
      </w:r>
    </w:p>
    <w:p w:rsidR="007A2F74" w:rsidRPr="00A717B8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A717B8">
        <w:rPr>
          <w:sz w:val="23"/>
          <w:szCs w:val="23"/>
        </w:rPr>
        <w:t>A közigazgatási hatósági eljárás és szolgáltatás általános szabályairól szóló 2004. évi CXL törvény 107.§ (1) bekezdése kimondja, hogy:” Önkormányzati hatósági ügyben a fellebbezés elbírálása a képviselő-testület hatáskörébe tartozik, ha az elsőfokú döntést nem a képviselő-testület hozta.”</w:t>
      </w:r>
    </w:p>
    <w:p w:rsidR="007A2F74" w:rsidRPr="00A717B8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A717B8">
        <w:rPr>
          <w:sz w:val="23"/>
          <w:szCs w:val="23"/>
        </w:rPr>
        <w:t xml:space="preserve">Demeter Balázs Ibrány, Árpád u. 20. sz. alatti lakos 2016. január 20-án (határidőben) kifogást nyújtott be az </w:t>
      </w:r>
      <w:proofErr w:type="spellStart"/>
      <w:r w:rsidRPr="00A717B8">
        <w:rPr>
          <w:sz w:val="23"/>
          <w:szCs w:val="23"/>
        </w:rPr>
        <w:t>ibrányi</w:t>
      </w:r>
      <w:proofErr w:type="spellEnd"/>
      <w:r w:rsidRPr="00A717B8">
        <w:rPr>
          <w:sz w:val="23"/>
          <w:szCs w:val="23"/>
        </w:rPr>
        <w:t xml:space="preserve"> 0175/9 hrsz. alatti mg-i ingatlan 3303/</w:t>
      </w:r>
      <w:proofErr w:type="gramStart"/>
      <w:r w:rsidRPr="00A717B8">
        <w:rPr>
          <w:sz w:val="23"/>
          <w:szCs w:val="23"/>
        </w:rPr>
        <w:t>9513  tulajdoni</w:t>
      </w:r>
      <w:proofErr w:type="gramEnd"/>
      <w:r w:rsidRPr="00A717B8">
        <w:rPr>
          <w:sz w:val="23"/>
          <w:szCs w:val="23"/>
        </w:rPr>
        <w:t xml:space="preserve"> hányadának adásvételi szerződésével kapcsolatos Szabolcs-Szatmár-Bereg Megyei Agrárkamara SZA01-05262-4/2015. ügyszámú állásfoglalása ellen, mivel a Bizottság állásfoglalásában nem támogatta Demeter Balázs </w:t>
      </w:r>
      <w:proofErr w:type="spellStart"/>
      <w:r w:rsidRPr="00A717B8">
        <w:rPr>
          <w:sz w:val="23"/>
          <w:szCs w:val="23"/>
        </w:rPr>
        <w:t>ibrányi</w:t>
      </w:r>
      <w:proofErr w:type="spellEnd"/>
      <w:r w:rsidRPr="00A717B8">
        <w:rPr>
          <w:sz w:val="23"/>
          <w:szCs w:val="23"/>
        </w:rPr>
        <w:t xml:space="preserve"> lakosnak, mint elővásárlásra jogosultnak az ingatlanrész/ föld tulajdonjogának átruházásáról szóló szerződés  jóváhagyását.</w:t>
      </w:r>
    </w:p>
    <w:p w:rsidR="007A2F74" w:rsidRPr="00EB4651" w:rsidRDefault="007A2F74" w:rsidP="007A2F74">
      <w:pPr>
        <w:jc w:val="both"/>
      </w:pPr>
      <w:r w:rsidRPr="00EB4651">
        <w:t xml:space="preserve">A Pénzügyi Bizottság a rendelkezésére álló iratok (Kamarai állásfoglalás) alapján megállapította, hogy a Nemzeti Agrárgazdasági Kamara Szabolcs-Szatmár-Bereg Megyei Elnöksége a Helyi Földbizottsági feladatkörben történő eljárása során több szempontból is </w:t>
      </w:r>
      <w:r w:rsidRPr="00EB4651">
        <w:rPr>
          <w:b/>
        </w:rPr>
        <w:t xml:space="preserve">megsértette az SZA01-05262-4/2015. ügyszámú állásfoglalásában a Földforgalmi törvény </w:t>
      </w:r>
      <w:r w:rsidRPr="00EB4651">
        <w:rPr>
          <w:b/>
        </w:rPr>
        <w:lastRenderedPageBreak/>
        <w:t>23-25 §</w:t>
      </w:r>
      <w:proofErr w:type="spellStart"/>
      <w:r w:rsidRPr="00EB4651">
        <w:rPr>
          <w:b/>
        </w:rPr>
        <w:t>-ának</w:t>
      </w:r>
      <w:proofErr w:type="spellEnd"/>
      <w:r w:rsidRPr="00EB4651">
        <w:rPr>
          <w:b/>
        </w:rPr>
        <w:t xml:space="preserve"> előírásait, ezért a Földbizottság állásfoglalását erre tekintettel megváltoztatta. Az</w:t>
      </w:r>
      <w:r w:rsidRPr="00EB4651">
        <w:t xml:space="preserve"> Alkotmánybíróság 17/2015. (VI. 5.) AB határozatának [75] bekezdésében meghatározottak </w:t>
      </w:r>
      <w:proofErr w:type="gramStart"/>
      <w:r w:rsidRPr="00EB4651">
        <w:t>ellenére  ugyanis</w:t>
      </w:r>
      <w:proofErr w:type="gramEnd"/>
      <w:r w:rsidRPr="00EB4651">
        <w:t xml:space="preserve">  a döntésében állított tényeket egyáltalán nem indokolta meg, a tényszerű okokat egyáltalán nem fejtette ki , így abból nem deríthető ki egyértelműen, hogy ez a döntés, állásfoglalás milyen konkrét tényeken, információkon  alapul.</w:t>
      </w:r>
    </w:p>
    <w:p w:rsidR="007A2F74" w:rsidRPr="00EB4651" w:rsidRDefault="007A2F74" w:rsidP="007A2F74">
      <w:pPr>
        <w:tabs>
          <w:tab w:val="left" w:pos="4500"/>
        </w:tabs>
        <w:jc w:val="both"/>
      </w:pPr>
      <w:r w:rsidRPr="00EB4651">
        <w:t xml:space="preserve">A Pénzügyi Bizottság 8/2016 (I.22.) számú Határozatának felülvizsgálatára irányuló pert indított 2016. február 15-én </w:t>
      </w:r>
      <w:proofErr w:type="spellStart"/>
      <w:r w:rsidRPr="00EB4651">
        <w:t>ifj</w:t>
      </w:r>
      <w:proofErr w:type="spellEnd"/>
      <w:r w:rsidRPr="00EB4651">
        <w:t xml:space="preserve"> Éles András (szerződés szerinti vevő) jogi képviselője a Nyíregyházi Közigazgatási és Munkaügyi Bíróságon (Ügyszám: 17</w:t>
      </w:r>
      <w:proofErr w:type="gramStart"/>
      <w:r w:rsidRPr="00EB4651">
        <w:t>.K</w:t>
      </w:r>
      <w:proofErr w:type="gramEnd"/>
      <w:r w:rsidRPr="00EB4651">
        <w:t xml:space="preserve">.27.128/2016 ). A Nyíregyházi Közigazgatási és Munkaügyi Bíróság 2016. május 19-én tárgyalást tartott az ügyben, majd ezt </w:t>
      </w:r>
      <w:proofErr w:type="gramStart"/>
      <w:r w:rsidRPr="00EB4651">
        <w:t>követően  a</w:t>
      </w:r>
      <w:proofErr w:type="gramEnd"/>
      <w:r w:rsidRPr="00EB4651">
        <w:t xml:space="preserve"> pert 2016. május 19-én a 17.K 27.128/2016/7 számú végzésével megszüntette, mely ellen </w:t>
      </w:r>
      <w:proofErr w:type="spellStart"/>
      <w:r w:rsidRPr="00EB4651">
        <w:t>ifj</w:t>
      </w:r>
      <w:proofErr w:type="spellEnd"/>
      <w:r w:rsidRPr="00EB4651">
        <w:t xml:space="preserve"> Éles András jogi képviselője útján 2016. június 3-án kelt átiratában fellebbezéssel élt, s mely jogorvoslati eljárás jelenleg is folyamatban van a Bíróság előtt. Ezen jogorvoslatról 2016. június 22-én értesültünk, mikor is a Bíróság megküldte az erről szóló végzését, s értesített minket a fellebbezésről. Időközben, 2016. május 30-án </w:t>
      </w:r>
      <w:proofErr w:type="spellStart"/>
      <w:r w:rsidRPr="00EB4651">
        <w:t>ifj.Éles</w:t>
      </w:r>
      <w:proofErr w:type="spellEnd"/>
      <w:r w:rsidRPr="00EB4651">
        <w:t xml:space="preserve"> András jogi képviselője a </w:t>
      </w:r>
      <w:proofErr w:type="spellStart"/>
      <w:r w:rsidRPr="00EB4651">
        <w:t>Ket</w:t>
      </w:r>
      <w:proofErr w:type="spellEnd"/>
      <w:r w:rsidRPr="00EB4651">
        <w:t>. 78.§</w:t>
      </w:r>
      <w:proofErr w:type="spellStart"/>
      <w:r w:rsidRPr="00EB4651">
        <w:t>-ára</w:t>
      </w:r>
      <w:proofErr w:type="spellEnd"/>
      <w:r w:rsidRPr="00EB4651">
        <w:t xml:space="preserve"> hivatkozással kérte, hogy küldje meg a Pénzügyi Bizottság a határozatot az ő részére is, mint érdekelt fél részére, melynek alapján részére 2016. június 16-án postázásra került a határozat, amit a visszaérkezett tértivevény tanúsága alapján június 17-én átvette a jogi képviselő. </w:t>
      </w:r>
    </w:p>
    <w:p w:rsidR="007A2F74" w:rsidRPr="00EB4651" w:rsidRDefault="007A2F74" w:rsidP="007A2F74">
      <w:pPr>
        <w:tabs>
          <w:tab w:val="left" w:pos="4500"/>
        </w:tabs>
        <w:jc w:val="both"/>
      </w:pPr>
      <w:r w:rsidRPr="00EB4651">
        <w:t>Ezt követően, 2016. július 6-án érkezett a Pénzügyi Bizottság határozata ellen a fellebbezés</w:t>
      </w:r>
      <w:proofErr w:type="gramStart"/>
      <w:r w:rsidRPr="00EB4651">
        <w:t xml:space="preserve">,  </w:t>
      </w:r>
      <w:proofErr w:type="spellStart"/>
      <w:r w:rsidRPr="00EB4651">
        <w:t>ifj</w:t>
      </w:r>
      <w:proofErr w:type="spellEnd"/>
      <w:proofErr w:type="gramEnd"/>
      <w:r w:rsidRPr="00EB4651">
        <w:t xml:space="preserve"> Éles András jogi képviselője által. A </w:t>
      </w:r>
      <w:r w:rsidRPr="00EB4651">
        <w:rPr>
          <w:b/>
        </w:rPr>
        <w:t>fellebbezést 2016. július 4-én hétfőn adták postára,</w:t>
      </w:r>
      <w:r w:rsidRPr="00EB4651">
        <w:t xml:space="preserve"> tehát az átvételtől számított 18. napon, </w:t>
      </w:r>
      <w:r w:rsidRPr="00EB4651">
        <w:rPr>
          <w:b/>
        </w:rPr>
        <w:t>határidőn túl.</w:t>
      </w:r>
      <w:r w:rsidRPr="00EB4651">
        <w:t xml:space="preserve"> A fellebbezésre nyitva álló határidő az irat átvételétől, azaz a közléstől számított 15.napon (2016. július 1-jén </w:t>
      </w:r>
      <w:proofErr w:type="gramStart"/>
      <w:r w:rsidRPr="00EB4651">
        <w:t>pénteken</w:t>
      </w:r>
      <w:proofErr w:type="gramEnd"/>
      <w:r w:rsidRPr="00EB4651">
        <w:t xml:space="preserve"> munkanapon) lejárt, s a fellebbezéshez igazolási kérelem a határidő elmulasztására vonatkozóan nem került benyújtásra.</w:t>
      </w:r>
    </w:p>
    <w:p w:rsidR="007A2F74" w:rsidRPr="00EB4651" w:rsidRDefault="007A2F74" w:rsidP="007A2F74">
      <w:pPr>
        <w:tabs>
          <w:tab w:val="left" w:pos="4500"/>
        </w:tabs>
        <w:jc w:val="both"/>
        <w:rPr>
          <w:rStyle w:val="section"/>
        </w:rPr>
      </w:pPr>
      <w:r w:rsidRPr="00EB4651">
        <w:t xml:space="preserve">A közigazgatási hatósági eljárás és szolgáltatás általános szabályairól szóló 2004. évi CXL. </w:t>
      </w:r>
      <w:proofErr w:type="gramStart"/>
      <w:r w:rsidRPr="00EB4651">
        <w:t>Törvény  (</w:t>
      </w:r>
      <w:proofErr w:type="gramEnd"/>
      <w:r w:rsidRPr="00EB4651">
        <w:t xml:space="preserve">továbbiakban: </w:t>
      </w:r>
      <w:proofErr w:type="spellStart"/>
      <w:r w:rsidRPr="00EB4651">
        <w:t>Ket</w:t>
      </w:r>
      <w:proofErr w:type="spellEnd"/>
      <w:r w:rsidRPr="00EB4651">
        <w:t xml:space="preserve">) </w:t>
      </w:r>
      <w:r w:rsidRPr="00EB4651">
        <w:rPr>
          <w:rStyle w:val="para"/>
        </w:rPr>
        <w:t xml:space="preserve">99. § </w:t>
      </w:r>
      <w:r w:rsidRPr="00EB4651">
        <w:rPr>
          <w:rStyle w:val="section"/>
        </w:rPr>
        <w:t>(1) bekezdése kimondja:</w:t>
      </w:r>
    </w:p>
    <w:p w:rsidR="007A2F74" w:rsidRPr="00EB4651" w:rsidRDefault="007A2F74" w:rsidP="007A2F74">
      <w:pPr>
        <w:tabs>
          <w:tab w:val="left" w:pos="4500"/>
        </w:tabs>
        <w:jc w:val="both"/>
      </w:pPr>
      <w:r w:rsidRPr="00EB4651">
        <w:rPr>
          <w:rStyle w:val="section"/>
        </w:rPr>
        <w:t>„</w:t>
      </w:r>
      <w:r w:rsidRPr="00EB4651">
        <w:rPr>
          <w:vertAlign w:val="superscript"/>
        </w:rPr>
        <w:t> </w:t>
      </w:r>
      <w:r w:rsidRPr="00EB4651">
        <w:t>A fellebbezést - ha törvény vagy kormányrendelet eltérően nem rendelkezik - a döntés közlésétől számított tizenöt napon belül lehet előterjeszteni.”</w:t>
      </w:r>
    </w:p>
    <w:p w:rsidR="007A2F74" w:rsidRPr="00EB4651" w:rsidRDefault="007A2F74" w:rsidP="007A2F74">
      <w:pPr>
        <w:tabs>
          <w:tab w:val="left" w:pos="4500"/>
        </w:tabs>
        <w:jc w:val="both"/>
      </w:pPr>
    </w:p>
    <w:p w:rsidR="007A2F74" w:rsidRPr="00EB4651" w:rsidRDefault="007A2F74" w:rsidP="007A2F74">
      <w:pPr>
        <w:jc w:val="both"/>
      </w:pPr>
      <w:r w:rsidRPr="00EB4651">
        <w:rPr>
          <w:rStyle w:val="desc"/>
        </w:rPr>
        <w:t>A mező- és erdőgazdasági földek forgalmáról szóló 2013. évi CXXII. törvénnyel összefüggő egyes rendelkezésekről és átmeneti szabályokról szóló2013. évi CCXII törvény 103/</w:t>
      </w:r>
      <w:proofErr w:type="gramStart"/>
      <w:r w:rsidRPr="00EB4651">
        <w:rPr>
          <w:rStyle w:val="desc"/>
        </w:rPr>
        <w:t>A</w:t>
      </w:r>
      <w:proofErr w:type="gramEnd"/>
      <w:r w:rsidRPr="00EB4651">
        <w:rPr>
          <w:rStyle w:val="desc"/>
        </w:rPr>
        <w:t xml:space="preserve"> §</w:t>
      </w:r>
      <w:proofErr w:type="spellStart"/>
      <w:r w:rsidRPr="00EB4651">
        <w:rPr>
          <w:rStyle w:val="desc"/>
        </w:rPr>
        <w:t>-a</w:t>
      </w:r>
      <w:proofErr w:type="spellEnd"/>
      <w:r w:rsidRPr="00EB4651">
        <w:rPr>
          <w:rStyle w:val="desc"/>
        </w:rPr>
        <w:t xml:space="preserve"> kimondja:</w:t>
      </w:r>
    </w:p>
    <w:p w:rsidR="007A2F74" w:rsidRPr="00EB4651" w:rsidRDefault="007A2F74" w:rsidP="007A2F74">
      <w:pPr>
        <w:jc w:val="both"/>
      </w:pPr>
      <w:r w:rsidRPr="00EB4651">
        <w:t>„</w:t>
      </w:r>
      <w:r w:rsidRPr="00EB4651">
        <w:rPr>
          <w:rStyle w:val="para"/>
        </w:rPr>
        <w:t xml:space="preserve">103/A. § </w:t>
      </w:r>
      <w:hyperlink r:id="rId6" w:anchor="sup48" w:history="1">
        <w:r w:rsidRPr="00EB4651">
          <w:rPr>
            <w:rStyle w:val="Hiperhivatkozs"/>
            <w:vertAlign w:val="superscript"/>
          </w:rPr>
          <w:t>48</w:t>
        </w:r>
      </w:hyperlink>
      <w:r w:rsidRPr="00EB4651">
        <w:rPr>
          <w:rStyle w:val="section"/>
          <w:vertAlign w:val="superscript"/>
        </w:rPr>
        <w:t> </w:t>
      </w:r>
      <w:r w:rsidRPr="00EB4651">
        <w:rPr>
          <w:rStyle w:val="section"/>
        </w:rPr>
        <w:t xml:space="preserve">(1) </w:t>
      </w:r>
      <w:hyperlink r:id="rId7" w:anchor="sup49" w:history="1">
        <w:r w:rsidRPr="00EB4651">
          <w:rPr>
            <w:rStyle w:val="Hiperhivatkozs"/>
            <w:vertAlign w:val="superscript"/>
          </w:rPr>
          <w:t>49</w:t>
        </w:r>
      </w:hyperlink>
      <w:r w:rsidRPr="00EB4651">
        <w:rPr>
          <w:vertAlign w:val="superscript"/>
        </w:rPr>
        <w:t> </w:t>
      </w:r>
      <w:r w:rsidRPr="00EB4651">
        <w:t xml:space="preserve">A helyi földbizottság az állásfoglalását a települési önkormányzat jegyzője annak kézhezvételét követő 3 napon belül a települési önkormányzat polgármesteri hivatala, illetve közös önkormányzati hivatal esetében a közös önkormányzati hivatal hirdetőtábláján 5 napra kifüggeszti. Az állásfoglalás ellen - 5 napon belül - az eladó, a vevő, illetve a határidőben elfogadó nyilatkozatot tevő elővásárlásra jogosult kifogást terjeszthet elő a települési önkormányzat képviselő-testületénél. A kifogást a jegyzőhöz kell benyújtani. A kifogás benyújtásáról és annak időpontjáról a </w:t>
      </w:r>
      <w:hyperlink r:id="rId8" w:anchor="sid256" w:history="1">
        <w:r w:rsidRPr="00EB4651">
          <w:rPr>
            <w:rStyle w:val="Hiperhivatkozs"/>
          </w:rPr>
          <w:t>jegyző</w:t>
        </w:r>
      </w:hyperlink>
      <w:r w:rsidRPr="00EB4651">
        <w:t xml:space="preserve"> haladéktalanul értesíti a mezőgazdasági igazgatási szervet. </w:t>
      </w:r>
    </w:p>
    <w:p w:rsidR="007A2F74" w:rsidRPr="00EB4651" w:rsidRDefault="007A2F74" w:rsidP="007A2F74">
      <w:pPr>
        <w:jc w:val="both"/>
      </w:pPr>
      <w:r w:rsidRPr="00EB4651">
        <w:rPr>
          <w:rStyle w:val="section"/>
          <w:b/>
        </w:rPr>
        <w:t xml:space="preserve">(2) </w:t>
      </w:r>
      <w:r w:rsidRPr="00EB4651">
        <w:t xml:space="preserve">A képviselő-testület megváltoztatja a kifogással érintett állásfoglalást, ha annak kiadására a </w:t>
      </w:r>
      <w:hyperlink r:id="rId9" w:anchor="sid90624" w:history="1">
        <w:r w:rsidRPr="00EB4651">
          <w:rPr>
            <w:rStyle w:val="Hiperhivatkozs"/>
          </w:rPr>
          <w:t>Földforgalmi törvény 23</w:t>
        </w:r>
      </w:hyperlink>
      <w:r w:rsidRPr="00EB4651">
        <w:t>-</w:t>
      </w:r>
      <w:hyperlink r:id="rId10" w:anchor="sid103424" w:history="1">
        <w:r w:rsidRPr="00EB4651">
          <w:rPr>
            <w:rStyle w:val="Hiperhivatkozs"/>
          </w:rPr>
          <w:t>25. §</w:t>
        </w:r>
        <w:proofErr w:type="spellStart"/>
      </w:hyperlink>
      <w:r w:rsidRPr="00EB4651">
        <w:t>-a</w:t>
      </w:r>
      <w:proofErr w:type="spellEnd"/>
      <w:r w:rsidRPr="00EB4651">
        <w:t xml:space="preserve"> megsértésével került sor, egyébként a kifogást elutasítja</w:t>
      </w:r>
      <w:r w:rsidRPr="00EB4651">
        <w:rPr>
          <w:b/>
        </w:rPr>
        <w:t>.</w:t>
      </w:r>
      <w:r w:rsidRPr="00EB4651">
        <w:t xml:space="preserve"> </w:t>
      </w:r>
      <w:r w:rsidRPr="00EB4651">
        <w:rPr>
          <w:b/>
        </w:rPr>
        <w:t>Az elkésett kifogást a képviselő-testület érdemi vizsgálat nélkül elutasítja.</w:t>
      </w:r>
      <w:r w:rsidRPr="00EB4651">
        <w:t xml:space="preserve"> A képviselő-testület a kifogást 15 napon belül zárt ülésen bírálja el. A képviselő-testület a döntését </w:t>
      </w:r>
      <w:hyperlink r:id="rId11" w:tgtFrame="_blank" w:history="1">
        <w:r w:rsidRPr="00EB4651">
          <w:rPr>
            <w:rStyle w:val="Hiperhivatkozs"/>
          </w:rPr>
          <w:t>jegyző</w:t>
        </w:r>
      </w:hyperlink>
      <w:r w:rsidRPr="00EB4651">
        <w:t xml:space="preserve"> útján közli a helyi földbizottsággal, a kifogást tevővel és a mezőgazdasági igazgatási szervvel. </w:t>
      </w:r>
    </w:p>
    <w:p w:rsidR="007A2F74" w:rsidRPr="00EB4651" w:rsidRDefault="007A2F74" w:rsidP="007A2F74">
      <w:pPr>
        <w:jc w:val="both"/>
      </w:pPr>
      <w:r w:rsidRPr="00EB4651">
        <w:rPr>
          <w:rStyle w:val="section"/>
        </w:rPr>
        <w:t xml:space="preserve">(3) </w:t>
      </w:r>
      <w:r w:rsidRPr="00EB4651">
        <w:t xml:space="preserve">Kifogás benyújtása esetén e törvény és a </w:t>
      </w:r>
      <w:hyperlink r:id="rId12" w:tgtFrame="_blank" w:history="1">
        <w:r w:rsidRPr="00EB4651">
          <w:rPr>
            <w:rStyle w:val="Hiperhivatkozs"/>
          </w:rPr>
          <w:t>Földforgalmi törvény</w:t>
        </w:r>
      </w:hyperlink>
      <w:r w:rsidRPr="00EB4651">
        <w:t xml:space="preserve"> alkalmazásában a helyi földbizottság állásfoglalásának közlésétől számított </w:t>
      </w:r>
      <w:r w:rsidRPr="00EB4651">
        <w:rPr>
          <w:b/>
        </w:rPr>
        <w:t xml:space="preserve">határidők a képviselő-testület döntése közlésétől </w:t>
      </w:r>
      <w:r w:rsidRPr="00EB4651">
        <w:t>számítandók. „</w:t>
      </w:r>
    </w:p>
    <w:p w:rsidR="007A2F74" w:rsidRPr="00EB4651" w:rsidRDefault="007A2F74" w:rsidP="007A2F74">
      <w:pPr>
        <w:tabs>
          <w:tab w:val="left" w:pos="4500"/>
        </w:tabs>
        <w:jc w:val="both"/>
        <w:rPr>
          <w:u w:val="single"/>
        </w:rPr>
      </w:pPr>
    </w:p>
    <w:p w:rsidR="007A2F74" w:rsidRPr="00EB4651" w:rsidRDefault="007A2F74" w:rsidP="007A2F74">
      <w:pPr>
        <w:jc w:val="both"/>
      </w:pPr>
      <w:proofErr w:type="gramStart"/>
      <w:r w:rsidRPr="00EB4651">
        <w:lastRenderedPageBreak/>
        <w:t xml:space="preserve">A képviselő-testület döntése ellen további –bírósági – jogorvoslatnak van helye, 2015. június 5-étől kezdődően </w:t>
      </w:r>
      <w:r w:rsidRPr="00EB4651">
        <w:rPr>
          <w:rStyle w:val="desc"/>
        </w:rPr>
        <w:t xml:space="preserve">a mező- és erdőgazdasági földek forgalmáról szóló </w:t>
      </w:r>
      <w:hyperlink r:id="rId13" w:tgtFrame="_blank" w:history="1">
        <w:r w:rsidRPr="00EB4651">
          <w:rPr>
            <w:rStyle w:val="Hiperhivatkozs"/>
          </w:rPr>
          <w:t>2013. évi CXXII. törvény</w:t>
        </w:r>
      </w:hyperlink>
      <w:r w:rsidRPr="00EB4651">
        <w:rPr>
          <w:rStyle w:val="desc"/>
        </w:rPr>
        <w:t xml:space="preserve"> egyes rendelkezései, illetve a mező- és erdőgazdasági földek forgalmáról szóló </w:t>
      </w:r>
      <w:hyperlink r:id="rId14" w:tgtFrame="_blank" w:history="1">
        <w:r w:rsidRPr="00EB4651">
          <w:rPr>
            <w:rStyle w:val="Hiperhivatkozs"/>
          </w:rPr>
          <w:t>2013. évi CXXII. törvénnyel</w:t>
        </w:r>
      </w:hyperlink>
      <w:r w:rsidRPr="00EB4651">
        <w:rPr>
          <w:rStyle w:val="desc"/>
        </w:rPr>
        <w:t xml:space="preserve"> összefüggő egyes rendelkezésekről és átmeneti szabályokról szóló</w:t>
      </w:r>
      <w:proofErr w:type="gramEnd"/>
      <w:r w:rsidRPr="00EB4651">
        <w:rPr>
          <w:rStyle w:val="desc"/>
        </w:rPr>
        <w:t xml:space="preserve"> </w:t>
      </w:r>
      <w:hyperlink r:id="rId15" w:tgtFrame="_blank" w:history="1">
        <w:r w:rsidRPr="00EB4651">
          <w:rPr>
            <w:rStyle w:val="Hiperhivatkozs"/>
          </w:rPr>
          <w:t>2013. évi CCXII. törvény 103/</w:t>
        </w:r>
        <w:proofErr w:type="gramStart"/>
        <w:r w:rsidRPr="00EB4651">
          <w:rPr>
            <w:rStyle w:val="Hiperhivatkozs"/>
          </w:rPr>
          <w:t>A</w:t>
        </w:r>
        <w:proofErr w:type="gramEnd"/>
        <w:r w:rsidRPr="00EB4651">
          <w:rPr>
            <w:rStyle w:val="Hiperhivatkozs"/>
          </w:rPr>
          <w:t>. § (1) bekezdése</w:t>
        </w:r>
      </w:hyperlink>
      <w:r w:rsidRPr="00EB4651">
        <w:rPr>
          <w:rStyle w:val="desc"/>
        </w:rPr>
        <w:t xml:space="preserve"> szövegrésze alaptörvény-ellenességének megállapításáról és megsemmisítéséről, alkalmazásuk kizárásáról, valamint alkotmányos követelmények megállapításáról szóló </w:t>
      </w:r>
      <w:r w:rsidRPr="00EB4651">
        <w:rPr>
          <w:rStyle w:val="lawnum"/>
        </w:rPr>
        <w:t xml:space="preserve">17/2015. (VI. 5.) AB </w:t>
      </w:r>
      <w:proofErr w:type="gramStart"/>
      <w:r w:rsidRPr="00EB4651">
        <w:rPr>
          <w:rStyle w:val="lawnum"/>
        </w:rPr>
        <w:t>határozat  8</w:t>
      </w:r>
      <w:proofErr w:type="gramEnd"/>
      <w:r w:rsidRPr="00EB4651">
        <w:rPr>
          <w:rStyle w:val="lawnum"/>
        </w:rPr>
        <w:t>. pontja alapján.</w:t>
      </w:r>
    </w:p>
    <w:p w:rsidR="007A2F74" w:rsidRPr="00EB4651" w:rsidRDefault="007A2F74" w:rsidP="007A2F74">
      <w:pPr>
        <w:tabs>
          <w:tab w:val="left" w:pos="4500"/>
        </w:tabs>
        <w:jc w:val="both"/>
      </w:pPr>
    </w:p>
    <w:p w:rsidR="007A2F74" w:rsidRPr="00EB4651" w:rsidRDefault="007A2F74" w:rsidP="007A2F74">
      <w:pPr>
        <w:jc w:val="both"/>
      </w:pPr>
      <w:r w:rsidRPr="00EB4651">
        <w:t>Fent leírtakra tekintettel, mivel a Pénzügyi Bizottság által átruházott hatáskörben meghozott 8/2016 (I.-22.</w:t>
      </w:r>
      <w:proofErr w:type="gramStart"/>
      <w:r w:rsidRPr="00EB4651">
        <w:t>)Határozata</w:t>
      </w:r>
      <w:proofErr w:type="gramEnd"/>
      <w:r w:rsidRPr="00EB4651">
        <w:t xml:space="preserve"> ellen annak közlésétől számított 15 napos határidőn túl került a po</w:t>
      </w:r>
      <w:r>
        <w:t>s</w:t>
      </w:r>
      <w:r w:rsidRPr="00EB4651">
        <w:t xml:space="preserve">tán feladásra a fellebbezés, ezért </w:t>
      </w:r>
      <w:r w:rsidRPr="00EB4651">
        <w:rPr>
          <w:b/>
        </w:rPr>
        <w:t>, a kifogást  a képviselő_testület érdemi felülvizsgálat nélkül elutasítja.</w:t>
      </w:r>
    </w:p>
    <w:p w:rsidR="007A2F74" w:rsidRPr="00EB4651" w:rsidRDefault="007A2F74" w:rsidP="007A2F74">
      <w:pPr>
        <w:tabs>
          <w:tab w:val="left" w:pos="4500"/>
        </w:tabs>
        <w:jc w:val="both"/>
      </w:pPr>
    </w:p>
    <w:p w:rsidR="007A2F74" w:rsidRPr="00EB4651" w:rsidRDefault="007A2F74" w:rsidP="007A2F74">
      <w:pPr>
        <w:widowControl w:val="0"/>
        <w:autoSpaceDE w:val="0"/>
        <w:autoSpaceDN w:val="0"/>
        <w:adjustRightInd w:val="0"/>
        <w:jc w:val="both"/>
        <w:rPr>
          <w:rStyle w:val="desc"/>
        </w:rPr>
      </w:pPr>
      <w:r w:rsidRPr="00EB4651">
        <w:rPr>
          <w:bCs/>
          <w:color w:val="000000"/>
        </w:rPr>
        <w:t xml:space="preserve">A Határozat </w:t>
      </w:r>
      <w:r w:rsidRPr="00EB4651">
        <w:rPr>
          <w:rStyle w:val="desc"/>
        </w:rPr>
        <w:t xml:space="preserve">a mező- és erdőgazdasági földek forgalmáról szóló </w:t>
      </w:r>
      <w:hyperlink r:id="rId16" w:tgtFrame="_blank" w:history="1">
        <w:r w:rsidRPr="00EB4651">
          <w:rPr>
            <w:rStyle w:val="Hiperhivatkozs"/>
          </w:rPr>
          <w:t>2013. évi CXXII. törvénnyel</w:t>
        </w:r>
      </w:hyperlink>
      <w:r w:rsidRPr="00EB4651">
        <w:rPr>
          <w:rStyle w:val="desc"/>
        </w:rPr>
        <w:t xml:space="preserve"> összefüggő egyes rendelkezésekről és átmeneti szabályokról szóló </w:t>
      </w:r>
      <w:hyperlink r:id="rId17" w:tgtFrame="_blank" w:history="1">
        <w:r w:rsidRPr="00EB4651">
          <w:rPr>
            <w:rStyle w:val="Hiperhivatkozs"/>
          </w:rPr>
          <w:t>2013. évi CCXII. törvény 103/</w:t>
        </w:r>
        <w:proofErr w:type="gramStart"/>
        <w:r w:rsidRPr="00EB4651">
          <w:rPr>
            <w:rStyle w:val="Hiperhivatkozs"/>
          </w:rPr>
          <w:t>A</w:t>
        </w:r>
        <w:proofErr w:type="gramEnd"/>
        <w:r w:rsidRPr="00EB4651">
          <w:rPr>
            <w:rStyle w:val="Hiperhivatkozs"/>
          </w:rPr>
          <w:t>. § (2) bekezdés</w:t>
        </w:r>
      </w:hyperlink>
      <w:r w:rsidRPr="00EB4651">
        <w:rPr>
          <w:rStyle w:val="desc"/>
        </w:rPr>
        <w:t xml:space="preserve">én, az </w:t>
      </w:r>
      <w:proofErr w:type="spellStart"/>
      <w:r w:rsidRPr="00EB4651">
        <w:t>az</w:t>
      </w:r>
      <w:proofErr w:type="spellEnd"/>
      <w:r w:rsidRPr="00EB4651">
        <w:t xml:space="preserve"> </w:t>
      </w:r>
      <w:proofErr w:type="gramStart"/>
      <w:r w:rsidRPr="00EB4651">
        <w:t>illetékekről  szóló</w:t>
      </w:r>
      <w:proofErr w:type="gramEnd"/>
      <w:r w:rsidRPr="00EB4651">
        <w:t xml:space="preserve"> 1990. évi XCIII. Törvény 43.§ (3) bekezdésén, </w:t>
      </w:r>
      <w:r w:rsidRPr="00EB4651">
        <w:rPr>
          <w:rStyle w:val="desc"/>
        </w:rPr>
        <w:t xml:space="preserve">valamint a </w:t>
      </w:r>
      <w:proofErr w:type="spellStart"/>
      <w:r w:rsidRPr="00EB4651">
        <w:rPr>
          <w:rStyle w:val="desc"/>
        </w:rPr>
        <w:t>Ket</w:t>
      </w:r>
      <w:proofErr w:type="spellEnd"/>
      <w:r w:rsidRPr="00EB4651">
        <w:rPr>
          <w:rStyle w:val="desc"/>
        </w:rPr>
        <w:t xml:space="preserve"> 65.§ (4) bekezdésén, 99.§ (1) bekezdésén alapul.</w:t>
      </w:r>
    </w:p>
    <w:p w:rsidR="007A2F74" w:rsidRPr="00EB4651" w:rsidRDefault="007A2F74" w:rsidP="007A2F7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EB4651">
        <w:rPr>
          <w:color w:val="000000"/>
        </w:rPr>
        <w:t xml:space="preserve">A határozat ellen a jogorvoslati lehetőséget </w:t>
      </w:r>
      <w:proofErr w:type="gramStart"/>
      <w:r w:rsidRPr="00EB4651">
        <w:rPr>
          <w:color w:val="000000"/>
        </w:rPr>
        <w:t xml:space="preserve">a  </w:t>
      </w:r>
      <w:proofErr w:type="spellStart"/>
      <w:r w:rsidRPr="00EB4651">
        <w:rPr>
          <w:color w:val="000000"/>
        </w:rPr>
        <w:t>Ket</w:t>
      </w:r>
      <w:proofErr w:type="spellEnd"/>
      <w:proofErr w:type="gramEnd"/>
      <w:r w:rsidRPr="00EB4651">
        <w:rPr>
          <w:color w:val="000000"/>
        </w:rPr>
        <w:t xml:space="preserve"> 100.§ (1) bekezdés f.) pontja, a 107.§. (1) bekezdésében, valamint a 109. §</w:t>
      </w:r>
      <w:proofErr w:type="spellStart"/>
      <w:r w:rsidRPr="00EB4651">
        <w:rPr>
          <w:color w:val="000000"/>
        </w:rPr>
        <w:t>-</w:t>
      </w:r>
      <w:proofErr w:type="gramStart"/>
      <w:r w:rsidRPr="00EB4651">
        <w:rPr>
          <w:color w:val="000000"/>
        </w:rPr>
        <w:t>ban</w:t>
      </w:r>
      <w:proofErr w:type="spellEnd"/>
      <w:r w:rsidRPr="00EB4651">
        <w:rPr>
          <w:color w:val="000000"/>
        </w:rPr>
        <w:t xml:space="preserve">  foglaltak</w:t>
      </w:r>
      <w:proofErr w:type="gramEnd"/>
      <w:r w:rsidRPr="00EB4651">
        <w:rPr>
          <w:color w:val="000000"/>
        </w:rPr>
        <w:t xml:space="preserve"> biztosítják</w:t>
      </w:r>
      <w:r w:rsidRPr="00EB4651">
        <w:rPr>
          <w:rStyle w:val="desc"/>
        </w:rPr>
        <w:t xml:space="preserve"> .</w:t>
      </w:r>
    </w:p>
    <w:p w:rsidR="007A2F74" w:rsidRDefault="007A2F74" w:rsidP="007A2F74">
      <w:pPr>
        <w:jc w:val="center"/>
        <w:rPr>
          <w:b/>
          <w:bCs/>
        </w:rPr>
      </w:pPr>
    </w:p>
    <w:p w:rsidR="007A2F74" w:rsidRDefault="007A2F74" w:rsidP="007A2F74">
      <w:pPr>
        <w:jc w:val="center"/>
        <w:rPr>
          <w:b/>
          <w:bCs/>
        </w:rPr>
      </w:pPr>
    </w:p>
    <w:p w:rsidR="007A2F74" w:rsidRDefault="007A2F74" w:rsidP="007A2F74"/>
    <w:p w:rsidR="007A2F74" w:rsidRPr="00C911EE" w:rsidRDefault="007A2F74" w:rsidP="007A2F74">
      <w:pPr>
        <w:rPr>
          <w:b/>
        </w:rPr>
      </w:pPr>
      <w:r>
        <w:rPr>
          <w:b/>
        </w:rPr>
        <w:t>Ibrány, 2016.július 18.</w:t>
      </w:r>
    </w:p>
    <w:p w:rsidR="007A2F74" w:rsidRDefault="007A2F74" w:rsidP="007A2F74">
      <w:pPr>
        <w:rPr>
          <w:b/>
        </w:rPr>
      </w:pPr>
    </w:p>
    <w:p w:rsidR="007A2F74" w:rsidRPr="00C911EE" w:rsidRDefault="007A2F74" w:rsidP="007A2F74">
      <w:pPr>
        <w:rPr>
          <w:b/>
        </w:rPr>
      </w:pPr>
    </w:p>
    <w:p w:rsidR="007A2F74" w:rsidRPr="00C911EE" w:rsidRDefault="007A2F74" w:rsidP="007A2F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7A2F74" w:rsidRPr="00C911EE" w:rsidRDefault="007A2F74" w:rsidP="007A2F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7A2F74" w:rsidRPr="00C911EE" w:rsidRDefault="007A2F74" w:rsidP="007A2F74"/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Default="007A2F74" w:rsidP="007A2F74">
      <w:pPr>
        <w:jc w:val="center"/>
        <w:rPr>
          <w:b/>
          <w:sz w:val="23"/>
          <w:szCs w:val="23"/>
        </w:rPr>
      </w:pPr>
    </w:p>
    <w:p w:rsidR="007A2F74" w:rsidRPr="00D674AD" w:rsidRDefault="007A2F74" w:rsidP="007A2F74">
      <w:pPr>
        <w:jc w:val="center"/>
        <w:rPr>
          <w:b/>
          <w:sz w:val="23"/>
          <w:szCs w:val="23"/>
        </w:rPr>
      </w:pPr>
      <w:r w:rsidRPr="00D674AD">
        <w:rPr>
          <w:b/>
          <w:sz w:val="23"/>
          <w:szCs w:val="23"/>
        </w:rPr>
        <w:t>Z1</w:t>
      </w:r>
    </w:p>
    <w:p w:rsidR="007A2F74" w:rsidRPr="00D674AD" w:rsidRDefault="007A2F74" w:rsidP="007A2F74">
      <w:pPr>
        <w:jc w:val="center"/>
        <w:rPr>
          <w:b/>
          <w:sz w:val="23"/>
          <w:szCs w:val="23"/>
        </w:rPr>
      </w:pPr>
      <w:r w:rsidRPr="00D674AD">
        <w:rPr>
          <w:b/>
          <w:sz w:val="23"/>
          <w:szCs w:val="23"/>
        </w:rPr>
        <w:t>IBRÁNY VÁROS KÉPVISELŐ TESTÜLETÉNEK</w:t>
      </w:r>
    </w:p>
    <w:p w:rsidR="007A2F74" w:rsidRPr="00D674AD" w:rsidRDefault="007A2F74" w:rsidP="007A2F74">
      <w:pPr>
        <w:jc w:val="center"/>
        <w:rPr>
          <w:b/>
          <w:sz w:val="23"/>
          <w:szCs w:val="23"/>
        </w:rPr>
      </w:pPr>
      <w:r w:rsidRPr="00D674AD">
        <w:rPr>
          <w:b/>
          <w:sz w:val="23"/>
          <w:szCs w:val="23"/>
        </w:rPr>
        <w:t>136/2016.(VII.18.</w:t>
      </w:r>
      <w:proofErr w:type="gramStart"/>
      <w:r w:rsidRPr="00D674AD">
        <w:rPr>
          <w:b/>
          <w:sz w:val="23"/>
          <w:szCs w:val="23"/>
        </w:rPr>
        <w:t>)KT</w:t>
      </w:r>
      <w:proofErr w:type="gramEnd"/>
      <w:r w:rsidRPr="00D674AD">
        <w:rPr>
          <w:b/>
          <w:sz w:val="23"/>
          <w:szCs w:val="23"/>
        </w:rPr>
        <w:t xml:space="preserve">. </w:t>
      </w:r>
      <w:proofErr w:type="gramStart"/>
      <w:r w:rsidRPr="00D674AD">
        <w:rPr>
          <w:b/>
          <w:sz w:val="23"/>
          <w:szCs w:val="23"/>
        </w:rPr>
        <w:t>sz.</w:t>
      </w:r>
      <w:proofErr w:type="gramEnd"/>
    </w:p>
    <w:p w:rsidR="007A2F74" w:rsidRPr="00D674AD" w:rsidRDefault="007A2F74" w:rsidP="007A2F74">
      <w:pPr>
        <w:jc w:val="center"/>
        <w:rPr>
          <w:b/>
          <w:sz w:val="23"/>
          <w:szCs w:val="23"/>
        </w:rPr>
      </w:pPr>
      <w:r w:rsidRPr="00D674AD">
        <w:rPr>
          <w:b/>
          <w:sz w:val="23"/>
          <w:szCs w:val="23"/>
        </w:rPr>
        <w:t xml:space="preserve">H a t á r o z a t </w:t>
      </w:r>
      <w:proofErr w:type="gramStart"/>
      <w:r w:rsidRPr="00D674AD">
        <w:rPr>
          <w:b/>
          <w:sz w:val="23"/>
          <w:szCs w:val="23"/>
        </w:rPr>
        <w:t>a</w:t>
      </w:r>
      <w:proofErr w:type="gramEnd"/>
      <w:r w:rsidRPr="00D674AD">
        <w:rPr>
          <w:b/>
          <w:sz w:val="23"/>
          <w:szCs w:val="23"/>
        </w:rPr>
        <w:t xml:space="preserve"> </w:t>
      </w:r>
    </w:p>
    <w:p w:rsidR="007A2F74" w:rsidRPr="00D674AD" w:rsidRDefault="007A2F74" w:rsidP="007A2F74">
      <w:pPr>
        <w:rPr>
          <w:sz w:val="23"/>
          <w:szCs w:val="23"/>
        </w:rPr>
      </w:pPr>
    </w:p>
    <w:p w:rsidR="007A2F74" w:rsidRPr="00D674AD" w:rsidRDefault="007A2F74" w:rsidP="007A2F74">
      <w:pPr>
        <w:rPr>
          <w:sz w:val="23"/>
          <w:szCs w:val="23"/>
        </w:rPr>
      </w:pPr>
      <w:proofErr w:type="gramStart"/>
      <w:r w:rsidRPr="00D674AD">
        <w:rPr>
          <w:sz w:val="23"/>
          <w:szCs w:val="23"/>
        </w:rPr>
        <w:t>A  K</w:t>
      </w:r>
      <w:proofErr w:type="gramEnd"/>
      <w:r w:rsidRPr="00D674AD">
        <w:rPr>
          <w:sz w:val="23"/>
          <w:szCs w:val="23"/>
        </w:rPr>
        <w:t xml:space="preserve"> É P V I S E L Ő –T E S T Ü L E T </w:t>
      </w:r>
    </w:p>
    <w:p w:rsidR="007A2F74" w:rsidRPr="00D674AD" w:rsidRDefault="007A2F74" w:rsidP="007A2F74">
      <w:pPr>
        <w:jc w:val="both"/>
        <w:rPr>
          <w:sz w:val="23"/>
          <w:szCs w:val="23"/>
        </w:rPr>
      </w:pP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 w:rsidRPr="00D674AD">
        <w:rPr>
          <w:color w:val="000000"/>
          <w:sz w:val="23"/>
          <w:szCs w:val="23"/>
        </w:rPr>
        <w:t xml:space="preserve">Ibrány Város Képviselő Testülete __/2016. (VII.18.) KT. </w:t>
      </w:r>
      <w:proofErr w:type="gramStart"/>
      <w:r w:rsidRPr="00D674AD">
        <w:rPr>
          <w:color w:val="000000"/>
          <w:sz w:val="23"/>
          <w:szCs w:val="23"/>
        </w:rPr>
        <w:t>sz.</w:t>
      </w:r>
      <w:proofErr w:type="gramEnd"/>
      <w:r w:rsidRPr="00D674AD">
        <w:rPr>
          <w:color w:val="000000"/>
          <w:sz w:val="23"/>
          <w:szCs w:val="23"/>
        </w:rPr>
        <w:t xml:space="preserve"> határozata alapján, az Ibrány Város Képviselő Testülete </w:t>
      </w:r>
      <w:r w:rsidRPr="00D674AD">
        <w:rPr>
          <w:b/>
          <w:color w:val="000000"/>
          <w:sz w:val="23"/>
          <w:szCs w:val="23"/>
        </w:rPr>
        <w:t>Pénzügyi Bizottságának</w:t>
      </w:r>
      <w:r w:rsidRPr="00D674AD">
        <w:rPr>
          <w:color w:val="000000"/>
          <w:sz w:val="23"/>
          <w:szCs w:val="23"/>
        </w:rPr>
        <w:t xml:space="preserve">, </w:t>
      </w:r>
      <w:r w:rsidRPr="00D674AD">
        <w:rPr>
          <w:b/>
          <w:color w:val="000000"/>
          <w:sz w:val="23"/>
          <w:szCs w:val="23"/>
        </w:rPr>
        <w:t>3/2016 (I.11.) számú határozata</w:t>
      </w:r>
      <w:r w:rsidRPr="00D674AD">
        <w:rPr>
          <w:color w:val="000000"/>
          <w:sz w:val="23"/>
          <w:szCs w:val="23"/>
        </w:rPr>
        <w:t xml:space="preserve">, - melyben </w:t>
      </w:r>
      <w:r w:rsidRPr="00D674AD">
        <w:rPr>
          <w:sz w:val="23"/>
          <w:szCs w:val="23"/>
        </w:rPr>
        <w:t>a</w:t>
      </w:r>
      <w:r w:rsidRPr="00D674AD">
        <w:rPr>
          <w:i/>
          <w:sz w:val="23"/>
          <w:szCs w:val="23"/>
        </w:rPr>
        <w:t xml:space="preserve"> </w:t>
      </w:r>
      <w:r w:rsidRPr="00D674AD">
        <w:rPr>
          <w:sz w:val="23"/>
          <w:szCs w:val="23"/>
        </w:rPr>
        <w:t>Nemzeti Agrárgazdasági Kamara Szabolcs-Szatmár-Bereg Megyei Elnökségének Helyi Földbizottsági feladatkörében kiadott SZA01-04807-4/2015 számú állásfoglalását az ellene érkezett kifogás alapján megváltoztatta</w:t>
      </w:r>
      <w:r w:rsidRPr="00D674AD">
        <w:rPr>
          <w:i/>
          <w:sz w:val="23"/>
          <w:szCs w:val="23"/>
        </w:rPr>
        <w:t xml:space="preserve"> -  </w:t>
      </w:r>
      <w:r w:rsidRPr="00D674AD">
        <w:rPr>
          <w:b/>
          <w:bCs/>
          <w:color w:val="000000"/>
          <w:sz w:val="23"/>
          <w:szCs w:val="23"/>
        </w:rPr>
        <w:t xml:space="preserve"> ellen </w:t>
      </w:r>
      <w:proofErr w:type="spellStart"/>
      <w:r w:rsidRPr="00D674AD">
        <w:rPr>
          <w:b/>
          <w:bCs/>
          <w:color w:val="000000"/>
          <w:sz w:val="23"/>
          <w:szCs w:val="23"/>
        </w:rPr>
        <w:t>ifj</w:t>
      </w:r>
      <w:proofErr w:type="spellEnd"/>
      <w:r w:rsidRPr="00D674AD">
        <w:rPr>
          <w:b/>
          <w:bCs/>
          <w:color w:val="000000"/>
          <w:sz w:val="23"/>
          <w:szCs w:val="23"/>
        </w:rPr>
        <w:t xml:space="preserve"> Éles András (vevő) jogi képviselője, Dr. Nemes Gábor ügyvéd útján határidőn túl, elkésve benyújtott fellebbezését érdemi vizsgálat nélkül elutasítja. </w:t>
      </w: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74AD">
        <w:rPr>
          <w:color w:val="000000"/>
          <w:sz w:val="23"/>
          <w:szCs w:val="23"/>
        </w:rPr>
        <w:t>Eljárási költség nem merült fel.</w:t>
      </w: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74AD">
        <w:rPr>
          <w:color w:val="000000"/>
          <w:sz w:val="23"/>
          <w:szCs w:val="23"/>
        </w:rPr>
        <w:t>A Képviselő-testület fenti határozata ellen fellebbezésnek helye nincs. Jogszabálysértésre hivatkozással a határozat közlésétől számított 30 napon belül, annak bírósági felülvizsgálatát lehet kérni. A keresetlevelet a Nyíregyházi Járásbíróságnak címezve, Ibrány Város Képviselő Testületéhez (4484 Ibrány, Hősök tere 3.) kell benyújtani. Az eljárás illetéke 30.000.-Ft.</w:t>
      </w: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674AD">
        <w:rPr>
          <w:color w:val="000000"/>
          <w:sz w:val="23"/>
          <w:szCs w:val="23"/>
        </w:rPr>
        <w:t xml:space="preserve">Az eljárás elektronikus úton történő ügyintézésére nincs lehetőség. </w:t>
      </w: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D674AD">
        <w:rPr>
          <w:b/>
          <w:bCs/>
          <w:color w:val="000000"/>
          <w:sz w:val="23"/>
          <w:szCs w:val="23"/>
        </w:rPr>
        <w:t>I N D O K O L Á S</w:t>
      </w:r>
    </w:p>
    <w:p w:rsidR="007A2F74" w:rsidRPr="00D674AD" w:rsidRDefault="007A2F74" w:rsidP="007A2F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7A2F74" w:rsidRPr="00D674AD" w:rsidRDefault="007A2F74" w:rsidP="007A2F74">
      <w:pPr>
        <w:pStyle w:val="Cm"/>
        <w:jc w:val="both"/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</w:pPr>
      <w:proofErr w:type="gramStart"/>
      <w:r w:rsidRPr="00D674AD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>Ibrány Város Önkormányzatának képviselő-testülete a Magyarország helyi önkormányzatairól szóló 2011. évi CLXXXIX. törvény 41.§.(4) bekezdésében adott lehetőség alapján  az Ibrány Város önkormányzata és szervei Szervezeti és Működési Szabályzatáról szóló  5/2011.( II.25.) önkormányzati rendeletének 2014. december 4-étől hatályos {módosító rendelet: 19/2014 (XII.03.) } a jelenleg is hatályban lévő módosításával a rendelet 1. melléklet 2.) pontja alapján  a helyi földbizottság (vagy Nemzeti Agrárgazdasági Kamara) termőföld tulajdonjog-átruházásához kapcsolódó állásfoglalása ellen benyújtott kifogás</w:t>
      </w:r>
      <w:proofErr w:type="gramEnd"/>
      <w:r w:rsidRPr="00D674AD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 xml:space="preserve"> </w:t>
      </w:r>
      <w:proofErr w:type="gramStart"/>
      <w:r w:rsidRPr="00D674AD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>elbírálásához</w:t>
      </w:r>
      <w:proofErr w:type="gramEnd"/>
      <w:r w:rsidRPr="00D674AD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 xml:space="preserve"> kapcsolódó hatáskörét a Pénzügyi Bizottságára ruházta át.</w:t>
      </w:r>
    </w:p>
    <w:p w:rsidR="007A2F74" w:rsidRPr="00D674AD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D674AD">
        <w:rPr>
          <w:sz w:val="23"/>
          <w:szCs w:val="23"/>
        </w:rPr>
        <w:t xml:space="preserve">A képviselő –testület által átruházott hatáskörben eljáró Pénzügyi Bizottság megváltoztatja a kifogással érintett állásfoglalást, ha annak kiadására a földforgalmi törvény megsértésével került sor, egyébként a kifogást elutasítja. Az elkésett kifogást érdemi vizsgálat nélkül elutasítja. A képviselő testület – Pénzügyi Bizottság - a döntését a jegyző útján közli a helyi földbizottsággal, a kifogást tevővel és a mezőgazdasági igazgatási szervvel. </w:t>
      </w:r>
    </w:p>
    <w:p w:rsidR="007A2F74" w:rsidRPr="00D674AD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D674AD">
        <w:rPr>
          <w:sz w:val="23"/>
          <w:szCs w:val="23"/>
        </w:rPr>
        <w:t>A közigazgatási hatósági eljárás és szolgáltatás általános szabályairól szóló 2004. évi CXL törvény 107.§ (1) bekezdése kimondja, hogy:” Önkormányzati hatósági ügyben a fellebbezés elbírálása a képviselő-testület hatáskörébe tartozik, ha az elsőfokú döntést nem a képviselő-testület hozta.”</w:t>
      </w:r>
    </w:p>
    <w:p w:rsidR="007A2F74" w:rsidRPr="00D674AD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D674AD">
        <w:rPr>
          <w:sz w:val="23"/>
          <w:szCs w:val="23"/>
        </w:rPr>
        <w:t xml:space="preserve">Demeter Balázs Ibrány, Árpád u. 20. sz. alatti lakos 2015. december 28-án (határidőben) kifogást nyújtott be az </w:t>
      </w:r>
      <w:proofErr w:type="spellStart"/>
      <w:r w:rsidRPr="00D674AD">
        <w:rPr>
          <w:sz w:val="23"/>
          <w:szCs w:val="23"/>
        </w:rPr>
        <w:t>ibrányi</w:t>
      </w:r>
      <w:proofErr w:type="spellEnd"/>
      <w:r w:rsidRPr="00D674AD">
        <w:rPr>
          <w:sz w:val="23"/>
          <w:szCs w:val="23"/>
        </w:rPr>
        <w:t xml:space="preserve"> 0175/32 hrsz. alatti mg-i ingatlan 296/</w:t>
      </w:r>
      <w:proofErr w:type="gramStart"/>
      <w:r w:rsidRPr="00D674AD">
        <w:rPr>
          <w:sz w:val="23"/>
          <w:szCs w:val="23"/>
        </w:rPr>
        <w:t>24588</w:t>
      </w:r>
      <w:r w:rsidRPr="00D674AD">
        <w:rPr>
          <w:b/>
          <w:sz w:val="23"/>
          <w:szCs w:val="23"/>
        </w:rPr>
        <w:t xml:space="preserve">  </w:t>
      </w:r>
      <w:r w:rsidRPr="00D674AD">
        <w:rPr>
          <w:sz w:val="23"/>
          <w:szCs w:val="23"/>
        </w:rPr>
        <w:t xml:space="preserve">  tulajdoni</w:t>
      </w:r>
      <w:proofErr w:type="gramEnd"/>
      <w:r w:rsidRPr="00D674AD">
        <w:rPr>
          <w:sz w:val="23"/>
          <w:szCs w:val="23"/>
        </w:rPr>
        <w:t xml:space="preserve"> hányadának adásvételi szerződésével kapcsolatos Szabolcs-Szatmár-Bereg Megyei Agrárkamara SZA01-04807-4/2015. ügyszámú állásfoglalása ellen. A Bizottság állásfoglalásában nem támogatta Demeter Balázs </w:t>
      </w:r>
      <w:proofErr w:type="spellStart"/>
      <w:r w:rsidRPr="00D674AD">
        <w:rPr>
          <w:sz w:val="23"/>
          <w:szCs w:val="23"/>
        </w:rPr>
        <w:t>ibrányi</w:t>
      </w:r>
      <w:proofErr w:type="spellEnd"/>
      <w:r w:rsidRPr="00D674AD">
        <w:rPr>
          <w:sz w:val="23"/>
          <w:szCs w:val="23"/>
        </w:rPr>
        <w:t xml:space="preserve"> lakosnak, mint elővásárlásra jogosultnak az ingatlanrész/ föld tulajdonjogának átruházásáról szóló szerződés jóváhagyását.</w:t>
      </w:r>
    </w:p>
    <w:p w:rsidR="007A2F74" w:rsidRPr="0039616F" w:rsidRDefault="007A2F74" w:rsidP="007A2F74">
      <w:pPr>
        <w:tabs>
          <w:tab w:val="left" w:pos="4500"/>
        </w:tabs>
        <w:jc w:val="both"/>
      </w:pPr>
      <w:r w:rsidRPr="0039616F">
        <w:t xml:space="preserve">A Pénzügyi Bizottság a rendelkezésére álló iratok (Kamarai állásfoglalás) alapján megállapította, hogy a Nemzeti Agrárgazdasági Kamara Szabolcs-Szatmár-Bereg Megyei </w:t>
      </w:r>
      <w:r w:rsidRPr="0039616F">
        <w:lastRenderedPageBreak/>
        <w:t xml:space="preserve">Elnöksége a Helyi Földbizottsági feladatkörben történő eljárása során több szempontból is </w:t>
      </w:r>
      <w:r w:rsidRPr="0039616F">
        <w:rPr>
          <w:b/>
        </w:rPr>
        <w:t xml:space="preserve">megsértette az </w:t>
      </w:r>
      <w:r w:rsidRPr="0039616F">
        <w:t>SZA01-04807-4/</w:t>
      </w:r>
      <w:proofErr w:type="gramStart"/>
      <w:r w:rsidRPr="0039616F">
        <w:t>2015</w:t>
      </w:r>
      <w:r w:rsidRPr="0039616F">
        <w:rPr>
          <w:b/>
        </w:rPr>
        <w:t xml:space="preserve"> .</w:t>
      </w:r>
      <w:proofErr w:type="gramEnd"/>
      <w:r w:rsidRPr="0039616F">
        <w:rPr>
          <w:b/>
        </w:rPr>
        <w:t xml:space="preserve"> ügyszámú állásfoglalásában a Földforgalmi törvény 23-25 §</w:t>
      </w:r>
      <w:proofErr w:type="spellStart"/>
      <w:r w:rsidRPr="0039616F">
        <w:rPr>
          <w:b/>
        </w:rPr>
        <w:t>-ának</w:t>
      </w:r>
      <w:proofErr w:type="spellEnd"/>
      <w:r w:rsidRPr="0039616F">
        <w:rPr>
          <w:b/>
        </w:rPr>
        <w:t xml:space="preserve"> előírásait, ezért a Földbizottság állásfoglalását erre tekintettel megváltoztatta. Az</w:t>
      </w:r>
      <w:r w:rsidRPr="0039616F">
        <w:t xml:space="preserve"> Alkotmánybíróság 17/2015. (VI. 5.) AB határozatának [75] bekezdésében meghatározottak </w:t>
      </w:r>
      <w:proofErr w:type="gramStart"/>
      <w:r w:rsidRPr="0039616F">
        <w:t>ellenére  ugyanis</w:t>
      </w:r>
      <w:proofErr w:type="gramEnd"/>
      <w:r w:rsidRPr="0039616F">
        <w:t xml:space="preserve">  a döntésében állított tényeket egyáltalán nem indokolta meg, a tényszerű okokat egyáltalán nem fejtette ki , így abból nem deríthető ki egyértelműen, hogy ez a döntés, állásfoglalás milyen konkrét tényeken, információkon  alapul.</w:t>
      </w:r>
    </w:p>
    <w:p w:rsidR="007A2F74" w:rsidRPr="0039616F" w:rsidRDefault="007A2F74" w:rsidP="007A2F74">
      <w:pPr>
        <w:tabs>
          <w:tab w:val="left" w:pos="4500"/>
        </w:tabs>
        <w:jc w:val="both"/>
      </w:pPr>
      <w:r w:rsidRPr="0039616F">
        <w:t xml:space="preserve">A Pénzügyi Bizottság 3/2016 (I.11.) számú Határozatának felülvizsgálatára irányuló pert indított 2016. február 15-én </w:t>
      </w:r>
      <w:proofErr w:type="spellStart"/>
      <w:r w:rsidRPr="0039616F">
        <w:t>ifj</w:t>
      </w:r>
      <w:proofErr w:type="spellEnd"/>
      <w:r w:rsidRPr="0039616F">
        <w:t xml:space="preserve"> Éles András (szerződés szerinti vevő) jogi képviselője a Nyíregyházi Közigazgatási és Munkaügyi Bíróságon (Ügyszám: 17</w:t>
      </w:r>
      <w:proofErr w:type="gramStart"/>
      <w:r w:rsidRPr="0039616F">
        <w:t>.K</w:t>
      </w:r>
      <w:proofErr w:type="gramEnd"/>
      <w:r w:rsidRPr="0039616F">
        <w:t xml:space="preserve">.27.130/2016 ). A Nyíregyházi Közigazgatási és Munkaügyi Bíróság 2016. május 19-én tárgyalást tartott az ügyben, majd ezt </w:t>
      </w:r>
      <w:proofErr w:type="gramStart"/>
      <w:r w:rsidRPr="0039616F">
        <w:t>követően  a</w:t>
      </w:r>
      <w:proofErr w:type="gramEnd"/>
      <w:r w:rsidRPr="0039616F">
        <w:t xml:space="preserve"> pert 2016. május 19-én a 17.K 27.130/2016/7 számú végzésével megszüntette, mely ellen </w:t>
      </w:r>
      <w:proofErr w:type="spellStart"/>
      <w:r w:rsidRPr="0039616F">
        <w:t>ifj</w:t>
      </w:r>
      <w:proofErr w:type="spellEnd"/>
      <w:r w:rsidRPr="0039616F">
        <w:t xml:space="preserve"> Éles András jogi képviselője útján 2016. június 3-án kelt átiratában fellebbezéssel élt, s mely jogorvoslati eljárás jelenleg is folyamatban van a Bíróság előtt. Ezen jogorvoslatról 2016. június 22-én értesültünk, mikor is a Bíróság megküldte az erről szóló végzését, s értesített minket a fellebbezésről. Időközben, 2016. május 30-án </w:t>
      </w:r>
      <w:proofErr w:type="spellStart"/>
      <w:r w:rsidRPr="0039616F">
        <w:t>ifj.Éles</w:t>
      </w:r>
      <w:proofErr w:type="spellEnd"/>
      <w:r w:rsidRPr="0039616F">
        <w:t xml:space="preserve"> András jogi képviselője a </w:t>
      </w:r>
      <w:proofErr w:type="spellStart"/>
      <w:r w:rsidRPr="0039616F">
        <w:t>Ket</w:t>
      </w:r>
      <w:proofErr w:type="spellEnd"/>
      <w:r w:rsidRPr="0039616F">
        <w:t>. 78.§</w:t>
      </w:r>
      <w:proofErr w:type="spellStart"/>
      <w:r w:rsidRPr="0039616F">
        <w:t>-ára</w:t>
      </w:r>
      <w:proofErr w:type="spellEnd"/>
      <w:r w:rsidRPr="0039616F">
        <w:t xml:space="preserve"> hivatkozással kérte, hogy küldje meg a Pénzügyi Bizottság a határozatot az ő részére is, mint érdekelt fél részére, melynek alapján részére 2016. június 16-án postázásra került a határozat, amit a visszaérkezett tértivevény tanúsága alapján június 17-én átvette a jogi képviselő. </w:t>
      </w:r>
    </w:p>
    <w:p w:rsidR="007A2F74" w:rsidRPr="0039616F" w:rsidRDefault="007A2F74" w:rsidP="007A2F74">
      <w:pPr>
        <w:tabs>
          <w:tab w:val="left" w:pos="4500"/>
        </w:tabs>
        <w:jc w:val="both"/>
      </w:pPr>
      <w:r w:rsidRPr="0039616F">
        <w:t>Ezt követően, 2016. július 6-án érkezett a Pénzügyi Bizottság határozata ellen a fellebbezés</w:t>
      </w:r>
      <w:proofErr w:type="gramStart"/>
      <w:r w:rsidRPr="0039616F">
        <w:t xml:space="preserve">,  </w:t>
      </w:r>
      <w:proofErr w:type="spellStart"/>
      <w:r w:rsidRPr="0039616F">
        <w:t>ifj</w:t>
      </w:r>
      <w:proofErr w:type="spellEnd"/>
      <w:proofErr w:type="gramEnd"/>
      <w:r w:rsidRPr="0039616F">
        <w:t xml:space="preserve"> Éles András jogi képviselője által. A </w:t>
      </w:r>
      <w:r w:rsidRPr="0039616F">
        <w:rPr>
          <w:b/>
        </w:rPr>
        <w:t>fellebbezést 2016. július 4-én hétfőn adták postára,</w:t>
      </w:r>
      <w:r w:rsidRPr="0039616F">
        <w:t xml:space="preserve"> tehát az átvételtől számított 18. napon, </w:t>
      </w:r>
      <w:r w:rsidRPr="0039616F">
        <w:rPr>
          <w:b/>
        </w:rPr>
        <w:t>határidőn túl.</w:t>
      </w:r>
      <w:r w:rsidRPr="0039616F">
        <w:t xml:space="preserve"> A fellebbezésre nyitva álló határidő az irat átvételétől, azaz a közléstől számított 15.napon (2016. július 1-jén </w:t>
      </w:r>
      <w:proofErr w:type="gramStart"/>
      <w:r w:rsidRPr="0039616F">
        <w:t>pénteken</w:t>
      </w:r>
      <w:proofErr w:type="gramEnd"/>
      <w:r w:rsidRPr="0039616F">
        <w:t xml:space="preserve"> munkanapon) lejárt, s a fellebbezéshez igazolási kérelem a határidő elmulasztására vonatkozóan nem került benyújtásra.</w:t>
      </w:r>
    </w:p>
    <w:p w:rsidR="007A2F74" w:rsidRPr="0039616F" w:rsidRDefault="007A2F74" w:rsidP="007A2F74">
      <w:pPr>
        <w:tabs>
          <w:tab w:val="left" w:pos="4500"/>
        </w:tabs>
        <w:jc w:val="both"/>
        <w:rPr>
          <w:rStyle w:val="section"/>
        </w:rPr>
      </w:pPr>
      <w:r w:rsidRPr="0039616F">
        <w:t xml:space="preserve">A közigazgatási hatósági eljárás és szolgáltatás általános szabályairól szóló 2004. évi CXL. </w:t>
      </w:r>
      <w:proofErr w:type="gramStart"/>
      <w:r w:rsidRPr="0039616F">
        <w:t>Törvény  (</w:t>
      </w:r>
      <w:proofErr w:type="gramEnd"/>
      <w:r w:rsidRPr="0039616F">
        <w:t xml:space="preserve">továbbiakban: </w:t>
      </w:r>
      <w:proofErr w:type="spellStart"/>
      <w:r w:rsidRPr="0039616F">
        <w:t>Ket</w:t>
      </w:r>
      <w:proofErr w:type="spellEnd"/>
      <w:r w:rsidRPr="0039616F">
        <w:t xml:space="preserve">) </w:t>
      </w:r>
      <w:r w:rsidRPr="0039616F">
        <w:rPr>
          <w:rStyle w:val="para"/>
        </w:rPr>
        <w:t xml:space="preserve">99. § </w:t>
      </w:r>
      <w:r w:rsidRPr="0039616F">
        <w:rPr>
          <w:rStyle w:val="section"/>
        </w:rPr>
        <w:t>(1) bekezdése kimondja:</w:t>
      </w:r>
    </w:p>
    <w:p w:rsidR="007A2F74" w:rsidRPr="0039616F" w:rsidRDefault="007A2F74" w:rsidP="007A2F74">
      <w:pPr>
        <w:tabs>
          <w:tab w:val="left" w:pos="4500"/>
        </w:tabs>
        <w:jc w:val="both"/>
      </w:pPr>
      <w:r w:rsidRPr="0039616F">
        <w:rPr>
          <w:rStyle w:val="section"/>
        </w:rPr>
        <w:t>„</w:t>
      </w:r>
      <w:r w:rsidRPr="0039616F">
        <w:rPr>
          <w:vertAlign w:val="superscript"/>
        </w:rPr>
        <w:t> </w:t>
      </w:r>
      <w:r w:rsidRPr="0039616F">
        <w:t>A fellebbezést - ha törvény vagy kormányrendelet eltérően nem rendelkezik - a döntés közlésétől számított tizenöt napon belül lehet előterjeszteni.”</w:t>
      </w:r>
    </w:p>
    <w:p w:rsidR="007A2F74" w:rsidRPr="0039616F" w:rsidRDefault="007A2F74" w:rsidP="007A2F74">
      <w:pPr>
        <w:tabs>
          <w:tab w:val="left" w:pos="4500"/>
        </w:tabs>
        <w:jc w:val="both"/>
      </w:pPr>
    </w:p>
    <w:p w:rsidR="007A2F74" w:rsidRPr="0039616F" w:rsidRDefault="007A2F74" w:rsidP="007A2F74">
      <w:pPr>
        <w:jc w:val="both"/>
      </w:pPr>
      <w:r w:rsidRPr="0039616F">
        <w:rPr>
          <w:rStyle w:val="desc"/>
        </w:rPr>
        <w:t>A mező- és erdőgazdasági földek forgalmáról szóló 2013. évi CXXII. törvénnyel összefüggő egyes rendelkezésekről és átmeneti szabályokról szóló2013. évi CCXII törvény 103/</w:t>
      </w:r>
      <w:proofErr w:type="gramStart"/>
      <w:r w:rsidRPr="0039616F">
        <w:rPr>
          <w:rStyle w:val="desc"/>
        </w:rPr>
        <w:t>A</w:t>
      </w:r>
      <w:proofErr w:type="gramEnd"/>
      <w:r w:rsidRPr="0039616F">
        <w:rPr>
          <w:rStyle w:val="desc"/>
        </w:rPr>
        <w:t xml:space="preserve"> §</w:t>
      </w:r>
      <w:proofErr w:type="spellStart"/>
      <w:r w:rsidRPr="0039616F">
        <w:rPr>
          <w:rStyle w:val="desc"/>
        </w:rPr>
        <w:t>-a</w:t>
      </w:r>
      <w:proofErr w:type="spellEnd"/>
      <w:r w:rsidRPr="0039616F">
        <w:rPr>
          <w:rStyle w:val="desc"/>
        </w:rPr>
        <w:t xml:space="preserve"> kimondja:</w:t>
      </w:r>
    </w:p>
    <w:p w:rsidR="007A2F74" w:rsidRDefault="007A2F74" w:rsidP="007A2F74">
      <w:pPr>
        <w:jc w:val="both"/>
      </w:pPr>
      <w:r>
        <w:t>„</w:t>
      </w:r>
      <w:r>
        <w:rPr>
          <w:rStyle w:val="para"/>
        </w:rPr>
        <w:t xml:space="preserve">103/A. § </w:t>
      </w:r>
      <w:hyperlink r:id="rId18" w:anchor="sup48" w:history="1">
        <w:r>
          <w:rPr>
            <w:rStyle w:val="Hiperhivatkozs"/>
            <w:vertAlign w:val="superscript"/>
          </w:rPr>
          <w:t>48</w:t>
        </w:r>
      </w:hyperlink>
      <w:r>
        <w:rPr>
          <w:rStyle w:val="section"/>
          <w:vertAlign w:val="superscript"/>
        </w:rPr>
        <w:t> </w:t>
      </w:r>
      <w:r>
        <w:rPr>
          <w:rStyle w:val="section"/>
        </w:rPr>
        <w:t xml:space="preserve">(1) </w:t>
      </w:r>
      <w:hyperlink r:id="rId19" w:anchor="sup49" w:history="1">
        <w:r>
          <w:rPr>
            <w:rStyle w:val="Hiperhivatkozs"/>
            <w:vertAlign w:val="superscript"/>
          </w:rPr>
          <w:t>49</w:t>
        </w:r>
      </w:hyperlink>
      <w:r>
        <w:rPr>
          <w:vertAlign w:val="superscript"/>
        </w:rPr>
        <w:t> </w:t>
      </w:r>
      <w:r>
        <w:t xml:space="preserve">A helyi földbizottság az állásfoglalását a települési önkormányzat jegyzője annak kézhezvételét követő 3 napon belül a települési önkormányzat polgármesteri hivatala, illetve közös önkormányzati hivatal esetében a közös önkormányzati hivatal hirdetőtábláján 5 napra kifüggeszti. Az állásfoglalás ellen - 5 napon belül - az eladó, a vevő, illetve a határidőben elfogadó nyilatkozatot tevő elővásárlásra jogosult kifogást terjeszthet elő a települési önkormányzat képviselő-testületénél. A kifogást a jegyzőhöz kell benyújtani. A kifogás benyújtásáról és annak időpontjáról a </w:t>
      </w:r>
      <w:hyperlink r:id="rId20" w:anchor="sid256" w:history="1">
        <w:r>
          <w:rPr>
            <w:rStyle w:val="Hiperhivatkozs"/>
          </w:rPr>
          <w:t>jegyző</w:t>
        </w:r>
      </w:hyperlink>
      <w:r>
        <w:t xml:space="preserve"> haladéktalanul értesíti a mezőgazdasági igazgatási szervet. </w:t>
      </w:r>
    </w:p>
    <w:p w:rsidR="007A2F74" w:rsidRDefault="007A2F74" w:rsidP="007A2F74">
      <w:pPr>
        <w:jc w:val="both"/>
      </w:pPr>
      <w:r>
        <w:rPr>
          <w:rStyle w:val="section"/>
          <w:b/>
        </w:rPr>
        <w:t xml:space="preserve">(2) </w:t>
      </w:r>
      <w:r>
        <w:t xml:space="preserve">A képviselő-testület megváltoztatja a kifogással érintett állásfoglalást, ha annak kiadására a </w:t>
      </w:r>
      <w:hyperlink r:id="rId21" w:anchor="sid90624" w:history="1">
        <w:r>
          <w:rPr>
            <w:rStyle w:val="Hiperhivatkozs"/>
          </w:rPr>
          <w:t>Földforgalmi törvény 23</w:t>
        </w:r>
      </w:hyperlink>
      <w:r>
        <w:t>-</w:t>
      </w:r>
      <w:hyperlink r:id="rId22" w:anchor="sid103424" w:history="1">
        <w:r>
          <w:rPr>
            <w:rStyle w:val="Hiperhivatkozs"/>
          </w:rPr>
          <w:t>25. §</w:t>
        </w:r>
        <w:proofErr w:type="spellStart"/>
      </w:hyperlink>
      <w:r>
        <w:t>-a</w:t>
      </w:r>
      <w:proofErr w:type="spellEnd"/>
      <w:r>
        <w:t xml:space="preserve"> megsértésével került sor, egyébként a kifogást elutasítja</w:t>
      </w:r>
      <w:r>
        <w:rPr>
          <w:b/>
        </w:rPr>
        <w:t>.</w:t>
      </w:r>
      <w:r>
        <w:t xml:space="preserve"> </w:t>
      </w:r>
      <w:r>
        <w:rPr>
          <w:b/>
        </w:rPr>
        <w:t>Az elkésett kifogást a képviselő-testület érdemi vizsgálat nélkül elutasítja.</w:t>
      </w:r>
      <w:r>
        <w:t xml:space="preserve"> A képviselő-testület a kifogást 15 napon belül zárt ülésen bírálja el. A képviselő-testület a döntését </w:t>
      </w:r>
      <w:hyperlink r:id="rId23" w:tgtFrame="_blank" w:history="1">
        <w:r>
          <w:rPr>
            <w:rStyle w:val="Hiperhivatkozs"/>
          </w:rPr>
          <w:t>jegyző</w:t>
        </w:r>
      </w:hyperlink>
      <w:r>
        <w:t xml:space="preserve"> útján közli a helyi földbizottsággal, a kifogást tevővel és a mezőgazdasági igazgatási szervvel. </w:t>
      </w:r>
    </w:p>
    <w:p w:rsidR="007A2F74" w:rsidRDefault="007A2F74" w:rsidP="007A2F74">
      <w:pPr>
        <w:jc w:val="both"/>
      </w:pPr>
      <w:r>
        <w:rPr>
          <w:rStyle w:val="section"/>
        </w:rPr>
        <w:lastRenderedPageBreak/>
        <w:t xml:space="preserve">(3) </w:t>
      </w:r>
      <w:r>
        <w:t xml:space="preserve">Kifogás benyújtása esetén e törvény és a </w:t>
      </w:r>
      <w:hyperlink r:id="rId24" w:tgtFrame="_blank" w:history="1">
        <w:r>
          <w:rPr>
            <w:rStyle w:val="Hiperhivatkozs"/>
          </w:rPr>
          <w:t>Földforgalmi törvény</w:t>
        </w:r>
      </w:hyperlink>
      <w:r>
        <w:t xml:space="preserve"> alkalmazásában a helyi földbizottság állásfoglalásának közlésétől számított </w:t>
      </w:r>
      <w:r>
        <w:rPr>
          <w:b/>
        </w:rPr>
        <w:t xml:space="preserve">határidők a képviselő-testület döntése közlésétől </w:t>
      </w:r>
      <w:r>
        <w:t>számítandók. „</w:t>
      </w:r>
    </w:p>
    <w:p w:rsidR="007A2F74" w:rsidRDefault="007A2F74" w:rsidP="007A2F74">
      <w:pPr>
        <w:tabs>
          <w:tab w:val="left" w:pos="4500"/>
        </w:tabs>
        <w:jc w:val="both"/>
        <w:rPr>
          <w:u w:val="single"/>
        </w:rPr>
      </w:pPr>
    </w:p>
    <w:p w:rsidR="007A2F74" w:rsidRDefault="007A2F74" w:rsidP="007A2F74">
      <w:pPr>
        <w:jc w:val="both"/>
      </w:pPr>
      <w:proofErr w:type="gramStart"/>
      <w:r>
        <w:t xml:space="preserve">A képviselő-testület döntése ellen további –bírósági – jogorvoslatnak van helye, 2015. június 5-étől kezdődően </w:t>
      </w:r>
      <w:r>
        <w:rPr>
          <w:rStyle w:val="desc"/>
        </w:rPr>
        <w:t xml:space="preserve">a mező- és erdőgazdasági földek forgalmáról szóló </w:t>
      </w:r>
      <w:hyperlink r:id="rId25" w:tgtFrame="_blank" w:history="1">
        <w:r>
          <w:rPr>
            <w:rStyle w:val="Hiperhivatkozs"/>
          </w:rPr>
          <w:t>2013. évi CXXII. törvény</w:t>
        </w:r>
      </w:hyperlink>
      <w:r>
        <w:rPr>
          <w:rStyle w:val="desc"/>
        </w:rPr>
        <w:t xml:space="preserve"> egyes rendelkezései, illetve a mező- és erdőgazdasági földek forgalmáról szóló </w:t>
      </w:r>
      <w:hyperlink r:id="rId26" w:tgtFrame="_blank" w:history="1">
        <w:r>
          <w:rPr>
            <w:rStyle w:val="Hiperhivatkozs"/>
          </w:rPr>
          <w:t>2013. évi CXXII. törvénnyel</w:t>
        </w:r>
      </w:hyperlink>
      <w:r>
        <w:rPr>
          <w:rStyle w:val="desc"/>
        </w:rPr>
        <w:t xml:space="preserve"> összefüggő egyes rendelkezésekről és átmeneti szabályokról szóló</w:t>
      </w:r>
      <w:proofErr w:type="gramEnd"/>
      <w:r>
        <w:rPr>
          <w:rStyle w:val="desc"/>
        </w:rPr>
        <w:t xml:space="preserve"> </w:t>
      </w:r>
      <w:hyperlink r:id="rId27" w:tgtFrame="_blank" w:history="1">
        <w:r>
          <w:rPr>
            <w:rStyle w:val="Hiperhivatkozs"/>
          </w:rPr>
          <w:t>2013. évi CCXII. törvény 103/</w:t>
        </w:r>
        <w:proofErr w:type="gramStart"/>
        <w:r>
          <w:rPr>
            <w:rStyle w:val="Hiperhivatkozs"/>
          </w:rPr>
          <w:t>A</w:t>
        </w:r>
        <w:proofErr w:type="gramEnd"/>
        <w:r>
          <w:rPr>
            <w:rStyle w:val="Hiperhivatkozs"/>
          </w:rPr>
          <w:t>. § (1) bekezdése</w:t>
        </w:r>
      </w:hyperlink>
      <w:r>
        <w:rPr>
          <w:rStyle w:val="desc"/>
        </w:rPr>
        <w:t xml:space="preserve"> szövegrésze alaptörvény-ellenességének megállapításáról és megsemmisítéséről, alkalmazásuk kizárásáról, valamint alkotmányos követelmények megállapításáról szóló </w:t>
      </w:r>
      <w:r>
        <w:rPr>
          <w:rStyle w:val="lawnum"/>
        </w:rPr>
        <w:t xml:space="preserve">17/2015. (VI. 5.) AB </w:t>
      </w:r>
      <w:proofErr w:type="gramStart"/>
      <w:r>
        <w:rPr>
          <w:rStyle w:val="lawnum"/>
        </w:rPr>
        <w:t>határozat  8</w:t>
      </w:r>
      <w:proofErr w:type="gramEnd"/>
      <w:r>
        <w:rPr>
          <w:rStyle w:val="lawnum"/>
        </w:rPr>
        <w:t>. pontja alapján.</w:t>
      </w:r>
    </w:p>
    <w:p w:rsidR="007A2F74" w:rsidRDefault="007A2F74" w:rsidP="007A2F74">
      <w:pPr>
        <w:tabs>
          <w:tab w:val="left" w:pos="4500"/>
        </w:tabs>
        <w:jc w:val="both"/>
      </w:pPr>
    </w:p>
    <w:p w:rsidR="007A2F74" w:rsidRDefault="007A2F74" w:rsidP="007A2F74">
      <w:pPr>
        <w:jc w:val="both"/>
      </w:pPr>
      <w:r>
        <w:t>Fent leírtakra tekintettel, mivel a Pénzügyi Bizottság által átruházott hatáskörben meghozott 3/2016 (I.11.</w:t>
      </w:r>
      <w:proofErr w:type="gramStart"/>
      <w:r>
        <w:t>)Határozata</w:t>
      </w:r>
      <w:proofErr w:type="gramEnd"/>
      <w:r>
        <w:t xml:space="preserve"> ellen annak közlésétől számított 15 napos határidőn túl került a postán feladásra a fellebbezés, ezért </w:t>
      </w:r>
      <w:r>
        <w:rPr>
          <w:b/>
        </w:rPr>
        <w:t>, a kifogást  a képviselő_testület érdemi felülvizsgálat nélkül elutasítja.</w:t>
      </w:r>
    </w:p>
    <w:p w:rsidR="007A2F74" w:rsidRDefault="007A2F74" w:rsidP="007A2F74">
      <w:pPr>
        <w:tabs>
          <w:tab w:val="left" w:pos="4500"/>
        </w:tabs>
        <w:jc w:val="both"/>
      </w:pPr>
    </w:p>
    <w:p w:rsidR="007A2F74" w:rsidRDefault="007A2F74" w:rsidP="007A2F74">
      <w:pPr>
        <w:widowControl w:val="0"/>
        <w:autoSpaceDE w:val="0"/>
        <w:autoSpaceDN w:val="0"/>
        <w:adjustRightInd w:val="0"/>
        <w:jc w:val="both"/>
        <w:rPr>
          <w:rStyle w:val="desc"/>
        </w:rPr>
      </w:pPr>
      <w:r>
        <w:rPr>
          <w:bCs/>
          <w:color w:val="000000"/>
        </w:rPr>
        <w:t xml:space="preserve">A Határozat </w:t>
      </w:r>
      <w:r>
        <w:rPr>
          <w:rStyle w:val="desc"/>
        </w:rPr>
        <w:t xml:space="preserve">a mező- és erdőgazdasági földek forgalmáról szóló </w:t>
      </w:r>
      <w:hyperlink r:id="rId28" w:tgtFrame="_blank" w:history="1">
        <w:r>
          <w:rPr>
            <w:rStyle w:val="Hiperhivatkozs"/>
          </w:rPr>
          <w:t>2013. évi CXXII. törvénnyel</w:t>
        </w:r>
      </w:hyperlink>
      <w:r>
        <w:rPr>
          <w:rStyle w:val="desc"/>
        </w:rPr>
        <w:t xml:space="preserve"> összefüggő egyes rendelkezésekről és átmeneti szabályokról szóló </w:t>
      </w:r>
      <w:hyperlink r:id="rId29" w:tgtFrame="_blank" w:history="1">
        <w:r>
          <w:rPr>
            <w:rStyle w:val="Hiperhivatkozs"/>
          </w:rPr>
          <w:t>2013. évi CCXII. törvény 103/</w:t>
        </w:r>
        <w:proofErr w:type="gramStart"/>
        <w:r>
          <w:rPr>
            <w:rStyle w:val="Hiperhivatkozs"/>
          </w:rPr>
          <w:t>A</w:t>
        </w:r>
        <w:proofErr w:type="gramEnd"/>
        <w:r>
          <w:rPr>
            <w:rStyle w:val="Hiperhivatkozs"/>
          </w:rPr>
          <w:t>. § (2) bekezdés</w:t>
        </w:r>
      </w:hyperlink>
      <w:r>
        <w:rPr>
          <w:rStyle w:val="desc"/>
        </w:rPr>
        <w:t xml:space="preserve">én, az </w:t>
      </w:r>
      <w:proofErr w:type="spellStart"/>
      <w:r>
        <w:t>az</w:t>
      </w:r>
      <w:proofErr w:type="spellEnd"/>
      <w:r>
        <w:t xml:space="preserve"> </w:t>
      </w:r>
      <w:proofErr w:type="gramStart"/>
      <w:r>
        <w:t>illetékekről  szóló</w:t>
      </w:r>
      <w:proofErr w:type="gramEnd"/>
      <w:r>
        <w:t xml:space="preserve"> 1990. évi XCIII. Törvény 43.§ (3) bekezdésén, </w:t>
      </w:r>
      <w:r>
        <w:rPr>
          <w:rStyle w:val="desc"/>
        </w:rPr>
        <w:t xml:space="preserve">valamint a </w:t>
      </w:r>
      <w:proofErr w:type="spellStart"/>
      <w:r>
        <w:rPr>
          <w:rStyle w:val="desc"/>
        </w:rPr>
        <w:t>Ket</w:t>
      </w:r>
      <w:proofErr w:type="spellEnd"/>
      <w:r>
        <w:rPr>
          <w:rStyle w:val="desc"/>
        </w:rPr>
        <w:t xml:space="preserve"> 65.§ (4) bekezdésén, 99.§ (1) bekezdésén alapul.</w:t>
      </w:r>
    </w:p>
    <w:p w:rsidR="007A2F74" w:rsidRDefault="007A2F74" w:rsidP="007A2F7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 xml:space="preserve">A határozat ellen a jogorvoslati lehetőséget a  </w:t>
      </w:r>
      <w:proofErr w:type="spellStart"/>
      <w:r>
        <w:rPr>
          <w:color w:val="000000"/>
        </w:rPr>
        <w:t>Ket</w:t>
      </w:r>
      <w:proofErr w:type="spellEnd"/>
      <w:r>
        <w:rPr>
          <w:color w:val="000000"/>
        </w:rPr>
        <w:t xml:space="preserve"> 100.§ (1) bekezdés f.) pontja, a 107.§. (1) bekezdésében, valamint a 109. §</w:t>
      </w:r>
      <w:proofErr w:type="spellStart"/>
      <w:r>
        <w:rPr>
          <w:color w:val="000000"/>
        </w:rPr>
        <w:t>-</w:t>
      </w:r>
      <w:proofErr w:type="gramStart"/>
      <w:r>
        <w:rPr>
          <w:color w:val="000000"/>
        </w:rPr>
        <w:t>ban</w:t>
      </w:r>
      <w:proofErr w:type="spellEnd"/>
      <w:r>
        <w:rPr>
          <w:color w:val="000000"/>
        </w:rPr>
        <w:t xml:space="preserve">  foglaltak</w:t>
      </w:r>
      <w:proofErr w:type="gramEnd"/>
      <w:r>
        <w:rPr>
          <w:color w:val="000000"/>
        </w:rPr>
        <w:t xml:space="preserve"> biztosítják</w:t>
      </w:r>
      <w:r>
        <w:rPr>
          <w:rStyle w:val="desc"/>
        </w:rPr>
        <w:t xml:space="preserve"> .</w:t>
      </w:r>
    </w:p>
    <w:p w:rsidR="007A2F74" w:rsidRDefault="007A2F74" w:rsidP="007A2F74">
      <w:pPr>
        <w:jc w:val="both"/>
      </w:pPr>
    </w:p>
    <w:p w:rsidR="007A2F74" w:rsidRDefault="007A2F74" w:rsidP="007A2F74">
      <w:pPr>
        <w:jc w:val="center"/>
        <w:rPr>
          <w:b/>
          <w:bCs/>
        </w:rPr>
      </w:pPr>
    </w:p>
    <w:p w:rsidR="007A2F74" w:rsidRDefault="007A2F74" w:rsidP="007A2F74"/>
    <w:p w:rsidR="007A2F74" w:rsidRPr="00C911EE" w:rsidRDefault="007A2F74" w:rsidP="007A2F74">
      <w:pPr>
        <w:rPr>
          <w:b/>
        </w:rPr>
      </w:pPr>
      <w:r>
        <w:rPr>
          <w:b/>
        </w:rPr>
        <w:t>Ibrány, 2016.július 18.</w:t>
      </w:r>
    </w:p>
    <w:p w:rsidR="007A2F74" w:rsidRDefault="007A2F74" w:rsidP="007A2F74">
      <w:pPr>
        <w:rPr>
          <w:b/>
        </w:rPr>
      </w:pPr>
    </w:p>
    <w:p w:rsidR="007A2F74" w:rsidRPr="00C911EE" w:rsidRDefault="007A2F74" w:rsidP="007A2F74">
      <w:pPr>
        <w:rPr>
          <w:b/>
        </w:rPr>
      </w:pPr>
    </w:p>
    <w:p w:rsidR="007A2F74" w:rsidRPr="00C911EE" w:rsidRDefault="007A2F74" w:rsidP="007A2F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7A2F74" w:rsidRPr="00C911EE" w:rsidRDefault="007A2F74" w:rsidP="007A2F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7A2F74" w:rsidRPr="00C911EE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Pr="008D7927" w:rsidRDefault="007A2F74" w:rsidP="007A2F74">
      <w:pPr>
        <w:jc w:val="center"/>
        <w:rPr>
          <w:b/>
          <w:bCs/>
          <w:sz w:val="23"/>
          <w:szCs w:val="23"/>
        </w:rPr>
      </w:pPr>
    </w:p>
    <w:p w:rsidR="007A2F74" w:rsidRPr="008D7927" w:rsidRDefault="007A2F74" w:rsidP="007A2F74">
      <w:pPr>
        <w:jc w:val="center"/>
        <w:rPr>
          <w:b/>
          <w:sz w:val="23"/>
          <w:szCs w:val="23"/>
        </w:rPr>
      </w:pPr>
      <w:r w:rsidRPr="008D7927">
        <w:rPr>
          <w:b/>
          <w:sz w:val="23"/>
          <w:szCs w:val="23"/>
        </w:rPr>
        <w:t>Z1</w:t>
      </w:r>
    </w:p>
    <w:p w:rsidR="007A2F74" w:rsidRPr="008D7927" w:rsidRDefault="007A2F74" w:rsidP="007A2F74">
      <w:pPr>
        <w:jc w:val="center"/>
        <w:rPr>
          <w:b/>
          <w:sz w:val="23"/>
          <w:szCs w:val="23"/>
        </w:rPr>
      </w:pPr>
      <w:r w:rsidRPr="008D7927">
        <w:rPr>
          <w:b/>
          <w:sz w:val="23"/>
          <w:szCs w:val="23"/>
        </w:rPr>
        <w:t>IBRÁNY VÁROS KÉPVISELŐ TESTÜLETÉNEK</w:t>
      </w:r>
    </w:p>
    <w:p w:rsidR="007A2F74" w:rsidRPr="008D7927" w:rsidRDefault="007A2F74" w:rsidP="007A2F74">
      <w:pPr>
        <w:jc w:val="center"/>
        <w:rPr>
          <w:b/>
          <w:sz w:val="23"/>
          <w:szCs w:val="23"/>
        </w:rPr>
      </w:pPr>
      <w:r w:rsidRPr="008D7927">
        <w:rPr>
          <w:b/>
          <w:sz w:val="23"/>
          <w:szCs w:val="23"/>
        </w:rPr>
        <w:t>137/2016.(VII.18.</w:t>
      </w:r>
      <w:proofErr w:type="gramStart"/>
      <w:r w:rsidRPr="008D7927">
        <w:rPr>
          <w:b/>
          <w:sz w:val="23"/>
          <w:szCs w:val="23"/>
        </w:rPr>
        <w:t>)KT</w:t>
      </w:r>
      <w:proofErr w:type="gramEnd"/>
      <w:r w:rsidRPr="008D7927">
        <w:rPr>
          <w:b/>
          <w:sz w:val="23"/>
          <w:szCs w:val="23"/>
        </w:rPr>
        <w:t xml:space="preserve">. </w:t>
      </w:r>
      <w:proofErr w:type="gramStart"/>
      <w:r w:rsidRPr="008D7927">
        <w:rPr>
          <w:b/>
          <w:sz w:val="23"/>
          <w:szCs w:val="23"/>
        </w:rPr>
        <w:t>sz.</w:t>
      </w:r>
      <w:proofErr w:type="gramEnd"/>
    </w:p>
    <w:p w:rsidR="007A2F74" w:rsidRPr="008D7927" w:rsidRDefault="007A2F74" w:rsidP="007A2F74">
      <w:pPr>
        <w:jc w:val="center"/>
        <w:rPr>
          <w:b/>
          <w:sz w:val="23"/>
          <w:szCs w:val="23"/>
        </w:rPr>
      </w:pPr>
      <w:r w:rsidRPr="008D7927">
        <w:rPr>
          <w:b/>
          <w:sz w:val="23"/>
          <w:szCs w:val="23"/>
        </w:rPr>
        <w:t xml:space="preserve">H a t á r o z a t </w:t>
      </w:r>
      <w:proofErr w:type="gramStart"/>
      <w:r w:rsidRPr="008D7927">
        <w:rPr>
          <w:b/>
          <w:sz w:val="23"/>
          <w:szCs w:val="23"/>
        </w:rPr>
        <w:t>a</w:t>
      </w:r>
      <w:proofErr w:type="gramEnd"/>
      <w:r w:rsidRPr="008D7927">
        <w:rPr>
          <w:b/>
          <w:sz w:val="23"/>
          <w:szCs w:val="23"/>
        </w:rPr>
        <w:t xml:space="preserve"> </w:t>
      </w:r>
    </w:p>
    <w:p w:rsidR="007A2F74" w:rsidRPr="008D7927" w:rsidRDefault="007A2F74" w:rsidP="007A2F74">
      <w:pPr>
        <w:rPr>
          <w:sz w:val="23"/>
          <w:szCs w:val="23"/>
        </w:rPr>
      </w:pPr>
    </w:p>
    <w:p w:rsidR="007A2F74" w:rsidRPr="008D7927" w:rsidRDefault="007A2F74" w:rsidP="007A2F74">
      <w:pPr>
        <w:rPr>
          <w:sz w:val="23"/>
          <w:szCs w:val="23"/>
        </w:rPr>
      </w:pPr>
      <w:proofErr w:type="gramStart"/>
      <w:r w:rsidRPr="008D7927">
        <w:rPr>
          <w:sz w:val="23"/>
          <w:szCs w:val="23"/>
        </w:rPr>
        <w:t>A  K</w:t>
      </w:r>
      <w:proofErr w:type="gramEnd"/>
      <w:r w:rsidRPr="008D7927">
        <w:rPr>
          <w:sz w:val="23"/>
          <w:szCs w:val="23"/>
        </w:rPr>
        <w:t xml:space="preserve"> É P V I S E L Ő –T E S T Ü L E T </w:t>
      </w:r>
    </w:p>
    <w:p w:rsidR="007A2F74" w:rsidRPr="008D7927" w:rsidRDefault="007A2F74" w:rsidP="007A2F74">
      <w:pPr>
        <w:jc w:val="both"/>
        <w:rPr>
          <w:sz w:val="23"/>
          <w:szCs w:val="23"/>
        </w:rPr>
      </w:pP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 w:rsidRPr="008D7927">
        <w:rPr>
          <w:color w:val="000000"/>
          <w:sz w:val="23"/>
          <w:szCs w:val="23"/>
        </w:rPr>
        <w:t xml:space="preserve">Ibrány Város Képviselő Testülete __/2016. (VII.18.) KT. </w:t>
      </w:r>
      <w:proofErr w:type="gramStart"/>
      <w:r w:rsidRPr="008D7927">
        <w:rPr>
          <w:color w:val="000000"/>
          <w:sz w:val="23"/>
          <w:szCs w:val="23"/>
        </w:rPr>
        <w:t>sz.</w:t>
      </w:r>
      <w:proofErr w:type="gramEnd"/>
      <w:r w:rsidRPr="008D7927">
        <w:rPr>
          <w:color w:val="000000"/>
          <w:sz w:val="23"/>
          <w:szCs w:val="23"/>
        </w:rPr>
        <w:t xml:space="preserve"> határozata alapján, az Ibrány Város Képviselő Testülete </w:t>
      </w:r>
      <w:r w:rsidRPr="008D7927">
        <w:rPr>
          <w:b/>
          <w:color w:val="000000"/>
          <w:sz w:val="23"/>
          <w:szCs w:val="23"/>
        </w:rPr>
        <w:t>Pénzügyi Bizottságának</w:t>
      </w:r>
      <w:r w:rsidRPr="008D7927">
        <w:rPr>
          <w:color w:val="000000"/>
          <w:sz w:val="23"/>
          <w:szCs w:val="23"/>
        </w:rPr>
        <w:t xml:space="preserve">, </w:t>
      </w:r>
      <w:r w:rsidRPr="00737635">
        <w:rPr>
          <w:b/>
          <w:color w:val="000000"/>
          <w:sz w:val="23"/>
          <w:szCs w:val="23"/>
        </w:rPr>
        <w:t>14</w:t>
      </w:r>
      <w:r w:rsidRPr="008D7927">
        <w:rPr>
          <w:b/>
          <w:color w:val="000000"/>
          <w:sz w:val="23"/>
          <w:szCs w:val="23"/>
        </w:rPr>
        <w:t>/2016 (III.02.) számú határozata</w:t>
      </w:r>
      <w:r w:rsidRPr="008D7927">
        <w:rPr>
          <w:color w:val="000000"/>
          <w:sz w:val="23"/>
          <w:szCs w:val="23"/>
        </w:rPr>
        <w:t xml:space="preserve">, - melyben </w:t>
      </w:r>
      <w:r w:rsidRPr="008D7927">
        <w:rPr>
          <w:sz w:val="23"/>
          <w:szCs w:val="23"/>
        </w:rPr>
        <w:t xml:space="preserve">a Nemzeti Agrárgazdasági Kamara Szabolcs-Szatmár-Bereg Megyei Elnökségének Helyi Földbizottsági feladatkörében kiadott FOBIR-03422-4/2016   számú állásfoglalását az ellene érkezett kifogás alapján megváltoztatta -  </w:t>
      </w:r>
      <w:r w:rsidRPr="008D7927">
        <w:rPr>
          <w:b/>
          <w:bCs/>
          <w:color w:val="000000"/>
          <w:sz w:val="23"/>
          <w:szCs w:val="23"/>
        </w:rPr>
        <w:t xml:space="preserve"> ellen Éles András (vevő) jogi képviselője, Dr. Nemes Gábor ügyvéd útján határidőn túl, elkésve benyújtott fellebbezését érdemi vizsgálat nélkül elutasítja. </w:t>
      </w: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D7927">
        <w:rPr>
          <w:color w:val="000000"/>
          <w:sz w:val="23"/>
          <w:szCs w:val="23"/>
        </w:rPr>
        <w:t>Eljárási költség nem merült fel.</w:t>
      </w: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D7927">
        <w:rPr>
          <w:color w:val="000000"/>
          <w:sz w:val="23"/>
          <w:szCs w:val="23"/>
        </w:rPr>
        <w:t>A Képviselő-testület fenti határozata ellen fellebbezésnek helye nincs. Jogszabálysértésre hivatkozással a határozat közlésétől számított 30 napon belül, annak bírósági felülvizsgálatát lehet kérni. A keresetlevelet a Nyíregyházi Járásbíróságnak címezve, Ibrány Város Képviselő Testületéhez (4484 Ibrány, Hősök tere 3.) kell benyújtani. Az eljárás illetéke 30.000.-Ft.</w:t>
      </w: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D7927">
        <w:rPr>
          <w:color w:val="000000"/>
          <w:sz w:val="23"/>
          <w:szCs w:val="23"/>
        </w:rPr>
        <w:t xml:space="preserve">Az eljárás elektronikus úton történő ügyintézésére nincs lehetőség. </w:t>
      </w: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8D7927">
        <w:rPr>
          <w:b/>
          <w:bCs/>
          <w:color w:val="000000"/>
          <w:sz w:val="23"/>
          <w:szCs w:val="23"/>
        </w:rPr>
        <w:t>I N D O K O L Á S</w:t>
      </w:r>
    </w:p>
    <w:p w:rsidR="007A2F74" w:rsidRPr="008D7927" w:rsidRDefault="007A2F74" w:rsidP="007A2F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7A2F74" w:rsidRPr="008D7927" w:rsidRDefault="007A2F74" w:rsidP="007A2F74">
      <w:pPr>
        <w:pStyle w:val="Cm"/>
        <w:jc w:val="both"/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</w:pPr>
      <w:proofErr w:type="gramStart"/>
      <w:r w:rsidRPr="008D7927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>Ibrány Város Önkormányzatának képviselő-testülete a Magyarország helyi önkormányzatairól szóló 2011. évi CLXXXIX. törvény 41.§.(4) bekezdésében adott lehetőség alapján  az Ibrány Város önkormányzata és szervei Szervezeti és Működési Szabályzatáról szóló  5/2011.( II.25.) önkormányzati rendeletének 2014. december 4-étől hatályos {módosító rendelet: 19/2014 (XII.03.) } a jelenleg is hatályban lévő módosításával a rendelet 1. melléklet 2.) pontja alapján  a helyi földbizottság (vagy Nemzeti Agrárgazdasági Kamara) termőföld tulajdonjog-átruházásához kapcsolódó állásfoglalása ellen benyújtott kifogás</w:t>
      </w:r>
      <w:proofErr w:type="gramEnd"/>
      <w:r w:rsidRPr="008D7927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 xml:space="preserve"> </w:t>
      </w:r>
      <w:proofErr w:type="gramStart"/>
      <w:r w:rsidRPr="008D7927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>elbírálásához</w:t>
      </w:r>
      <w:proofErr w:type="gramEnd"/>
      <w:r w:rsidRPr="008D7927">
        <w:rPr>
          <w:rFonts w:ascii="Times New Roman" w:hAnsi="Times New Roman" w:cs="Times New Roman"/>
          <w:b w:val="0"/>
          <w:i w:val="0"/>
          <w:sz w:val="23"/>
          <w:szCs w:val="23"/>
          <w:u w:val="none"/>
        </w:rPr>
        <w:t xml:space="preserve"> kapcsolódó hatáskörét a Pénzügyi Bizottságára ruházta át.</w:t>
      </w:r>
    </w:p>
    <w:p w:rsidR="007A2F74" w:rsidRPr="008D7927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8D7927">
        <w:rPr>
          <w:sz w:val="23"/>
          <w:szCs w:val="23"/>
        </w:rPr>
        <w:t xml:space="preserve">A képviselő –testület által átruházott hatáskörben eljáró Pénzügyi Bizottság megváltoztatja a kifogással érintett állásfoglalást, ha annak kiadására a földforgalmi törvény megsértésével került sor, egyébként a kifogást elutasítja. Az elkésett kifogást érdemi vizsgálat nélkül elutasítja. A képviselő testület – Pénzügyi Bizottság - a döntését a jegyző útján közli a helyi földbizottsággal, a kifogást tevővel és a mezőgazdasági igazgatási szervvel. </w:t>
      </w:r>
    </w:p>
    <w:p w:rsidR="007A2F74" w:rsidRPr="008D7927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8D7927">
        <w:rPr>
          <w:sz w:val="23"/>
          <w:szCs w:val="23"/>
        </w:rPr>
        <w:t>A közigazgatási hatósági eljárás és szolgáltatás általános szabályairól szóló 2004. évi CXL törvény 107.§ (1) bekezdése kimondja, hogy:” Önkormányzati hatósági ügyben a fellebbezés elbírálása a képviselő-testület hatáskörébe tartozik, ha az elsőfokú döntést nem a képviselő-testület hozta.”</w:t>
      </w:r>
    </w:p>
    <w:p w:rsidR="007A2F74" w:rsidRPr="008D7927" w:rsidRDefault="007A2F74" w:rsidP="007A2F74">
      <w:pPr>
        <w:tabs>
          <w:tab w:val="left" w:pos="4500"/>
        </w:tabs>
        <w:jc w:val="both"/>
        <w:rPr>
          <w:sz w:val="23"/>
          <w:szCs w:val="23"/>
        </w:rPr>
      </w:pPr>
      <w:r w:rsidRPr="008D7927">
        <w:rPr>
          <w:sz w:val="23"/>
          <w:szCs w:val="23"/>
        </w:rPr>
        <w:t xml:space="preserve">Demeter Balázs Ibrány, Árpád u. 20. sz. alatti lakos 2016. február 16-án (határidőben) kifogást nyújtott be az </w:t>
      </w:r>
      <w:proofErr w:type="spellStart"/>
      <w:r w:rsidRPr="008D7927">
        <w:rPr>
          <w:sz w:val="23"/>
          <w:szCs w:val="23"/>
        </w:rPr>
        <w:t>ibrányi</w:t>
      </w:r>
      <w:proofErr w:type="spellEnd"/>
      <w:r w:rsidRPr="008D7927">
        <w:rPr>
          <w:sz w:val="23"/>
          <w:szCs w:val="23"/>
        </w:rPr>
        <w:t xml:space="preserve"> 0446/20 hrsz. alatti mg-i </w:t>
      </w:r>
      <w:proofErr w:type="gramStart"/>
      <w:r w:rsidRPr="008D7927">
        <w:rPr>
          <w:sz w:val="23"/>
          <w:szCs w:val="23"/>
        </w:rPr>
        <w:t>ingatlan  adásvételi</w:t>
      </w:r>
      <w:proofErr w:type="gramEnd"/>
      <w:r w:rsidRPr="008D7927">
        <w:rPr>
          <w:sz w:val="23"/>
          <w:szCs w:val="23"/>
        </w:rPr>
        <w:t xml:space="preserve"> szerződésével kapcsolatos Szabolcs-Szatmár-Bereg Megyei Agrárkamara FOBIR-03422-4/2016. ügyszámú állásfoglalása ellen</w:t>
      </w:r>
      <w:r>
        <w:rPr>
          <w:sz w:val="23"/>
          <w:szCs w:val="23"/>
        </w:rPr>
        <w:t>.</w:t>
      </w:r>
    </w:p>
    <w:p w:rsidR="007A2F74" w:rsidRPr="00F6000D" w:rsidRDefault="007A2F74" w:rsidP="007A2F74">
      <w:pPr>
        <w:tabs>
          <w:tab w:val="left" w:pos="4500"/>
        </w:tabs>
        <w:jc w:val="both"/>
      </w:pPr>
      <w:r w:rsidRPr="00F6000D">
        <w:t xml:space="preserve">A Bizottság állásfoglalásában nem támogatta Demeter Balázs </w:t>
      </w:r>
      <w:proofErr w:type="spellStart"/>
      <w:r w:rsidRPr="00F6000D">
        <w:t>ibrányi</w:t>
      </w:r>
      <w:proofErr w:type="spellEnd"/>
      <w:r w:rsidRPr="00F6000D">
        <w:t xml:space="preserve"> lakosnak, mint elővásárlásra jogosultnak az ingatlanrész/ föld tulajdonjogának átruházásáról szóló szerződés jóváhagyását. A Pénzügyi Bizottság a rendelkezésére álló iratok (Kamarai állásfoglalás) alapján megállapította, hogy a Nemzeti Agrárgazdasági Kamara Szabolcs-Szatmár-Bereg </w:t>
      </w:r>
      <w:r w:rsidRPr="00F6000D">
        <w:lastRenderedPageBreak/>
        <w:t xml:space="preserve">Megyei Elnöksége a Helyi Földbizottsági feladatkörben történő eljárása során több szempontból is </w:t>
      </w:r>
      <w:r w:rsidRPr="00F6000D">
        <w:rPr>
          <w:b/>
        </w:rPr>
        <w:t xml:space="preserve">megsértette </w:t>
      </w:r>
      <w:proofErr w:type="gramStart"/>
      <w:r w:rsidRPr="00F6000D">
        <w:rPr>
          <w:b/>
        </w:rPr>
        <w:t xml:space="preserve">a  </w:t>
      </w:r>
      <w:r w:rsidRPr="00F6000D">
        <w:t>FOBIR-03422-4</w:t>
      </w:r>
      <w:proofErr w:type="gramEnd"/>
      <w:r w:rsidRPr="00F6000D">
        <w:t>/2016</w:t>
      </w:r>
      <w:r w:rsidRPr="00F6000D">
        <w:rPr>
          <w:b/>
        </w:rPr>
        <w:t>. ügyszámú állásfoglalásában a Földforgalmi törvény 23-25 §</w:t>
      </w:r>
      <w:proofErr w:type="spellStart"/>
      <w:r w:rsidRPr="00F6000D">
        <w:rPr>
          <w:b/>
        </w:rPr>
        <w:t>-ának</w:t>
      </w:r>
      <w:proofErr w:type="spellEnd"/>
      <w:r w:rsidRPr="00F6000D">
        <w:rPr>
          <w:b/>
        </w:rPr>
        <w:t xml:space="preserve"> előírásait, ezért a Földbizottság állásfoglalását erre tekintettel megváltoztatta. Az</w:t>
      </w:r>
      <w:r w:rsidRPr="00F6000D">
        <w:t xml:space="preserve"> Alkotmánybíróság 17/2015. (VI. 5.) AB határozatának [75] bekezdésében meghatározottak </w:t>
      </w:r>
      <w:proofErr w:type="gramStart"/>
      <w:r w:rsidRPr="00F6000D">
        <w:t>ellenére  ugyanis</w:t>
      </w:r>
      <w:proofErr w:type="gramEnd"/>
      <w:r w:rsidRPr="00F6000D">
        <w:t xml:space="preserve">  a döntésében állított tényeket egyáltalán nem indokolta meg, a tényszerű okokat egyáltalán nem fejtette ki , így abból nem deríthető ki egyértelműen, hogy ez a döntés, állásfoglalás milyen konkrét tényeken, információkon  alapul.</w:t>
      </w:r>
    </w:p>
    <w:p w:rsidR="007A2F74" w:rsidRPr="00F6000D" w:rsidRDefault="007A2F74" w:rsidP="007A2F74">
      <w:pPr>
        <w:tabs>
          <w:tab w:val="left" w:pos="4500"/>
        </w:tabs>
        <w:jc w:val="both"/>
      </w:pPr>
      <w:proofErr w:type="gramStart"/>
      <w:r w:rsidRPr="00F6000D">
        <w:t>A Pénzügyi Bizottság 14/2016 (III.02.) számú Határozatának felülvizsgálatára irányuló pert indított 2016. április 4-én  Éles András (szerződés szerinti vevő) jogi képviselője a Nyíregyházi Közigazgatási és Munkaügyi Bíróságon (Ügyszám: 17.K.27.197/2016 ). A Nyíregyházi Közigazgatási és Munkaügyi Bíróság 2016. június 2-án tárgyalást tartott az ügyben, majd ezt követően  a pert 2016. június 2-án a 17.K 27.197/2016/5 számú végzésével megszüntette, mely ellen Éles András jogi képviselője útján 2016. június 3-án kelt átiratában fellebbezéssel élt, s mely jogorvoslati eljárás jelenleg is folyamatban</w:t>
      </w:r>
      <w:proofErr w:type="gramEnd"/>
      <w:r w:rsidRPr="00F6000D">
        <w:t xml:space="preserve"> </w:t>
      </w:r>
      <w:proofErr w:type="gramStart"/>
      <w:r w:rsidRPr="00F6000D">
        <w:t>van</w:t>
      </w:r>
      <w:proofErr w:type="gramEnd"/>
      <w:r w:rsidRPr="00F6000D">
        <w:t xml:space="preserve"> a Bíróság előtt. Ezen jogorvoslatról 2016. június 22-én értesültünk, mikor is a Bíróság megküldte az erről szóló végzését, s értesített minket a fellebbezésről. Időközben, 2016. május </w:t>
      </w:r>
      <w:proofErr w:type="gramStart"/>
      <w:r w:rsidRPr="00F6000D">
        <w:t>30-án .Éles</w:t>
      </w:r>
      <w:proofErr w:type="gramEnd"/>
      <w:r w:rsidRPr="00F6000D">
        <w:t xml:space="preserve"> András jogi képviselője a </w:t>
      </w:r>
      <w:proofErr w:type="spellStart"/>
      <w:r w:rsidRPr="00F6000D">
        <w:t>Ket</w:t>
      </w:r>
      <w:proofErr w:type="spellEnd"/>
      <w:r w:rsidRPr="00F6000D">
        <w:t>. 78.§</w:t>
      </w:r>
      <w:proofErr w:type="spellStart"/>
      <w:r w:rsidRPr="00F6000D">
        <w:t>-ára</w:t>
      </w:r>
      <w:proofErr w:type="spellEnd"/>
      <w:r w:rsidRPr="00F6000D">
        <w:t xml:space="preserve"> hivatkozással kérte, hogy küldje meg a Pénzügyi Bizottság a határozatot az ő részére is, mint érdekelt fél részére, melynek alapján részére 2016. június 16-án postázásra került a határozat, amit a visszaérkezett tértivevény tanúsága alapján június 17-én átvette a jogi képviselő. </w:t>
      </w:r>
    </w:p>
    <w:p w:rsidR="007A2F74" w:rsidRPr="00F6000D" w:rsidRDefault="007A2F74" w:rsidP="007A2F74">
      <w:pPr>
        <w:tabs>
          <w:tab w:val="left" w:pos="4500"/>
        </w:tabs>
        <w:jc w:val="both"/>
      </w:pPr>
      <w:r w:rsidRPr="00F6000D">
        <w:t xml:space="preserve">Ezt követően, 2016. július 6-án érkezett a Pénzügyi Bizottság határozata ellen a fellebbezés, melyben </w:t>
      </w:r>
      <w:proofErr w:type="spellStart"/>
      <w:r w:rsidRPr="00F6000D">
        <w:t>ifj</w:t>
      </w:r>
      <w:proofErr w:type="spellEnd"/>
      <w:r w:rsidRPr="00F6000D">
        <w:t xml:space="preserve"> Éles András jogi képviselője által. A </w:t>
      </w:r>
      <w:r w:rsidRPr="00F6000D">
        <w:rPr>
          <w:b/>
        </w:rPr>
        <w:t>fellebbezést 2016. július 4-én hétfőn adták postára,</w:t>
      </w:r>
      <w:r w:rsidRPr="00F6000D">
        <w:t xml:space="preserve"> tehát az átvételtől számított 18. napon, </w:t>
      </w:r>
      <w:r w:rsidRPr="00F6000D">
        <w:rPr>
          <w:b/>
        </w:rPr>
        <w:t>határidőn túl.</w:t>
      </w:r>
      <w:r w:rsidRPr="00F6000D">
        <w:t xml:space="preserve"> A fellebbezésre nyitva álló határidő az irat átvételétől, azaz a közléstől számított 15.napon (2016. július 1-jén </w:t>
      </w:r>
      <w:proofErr w:type="gramStart"/>
      <w:r w:rsidRPr="00F6000D">
        <w:t>pénteken</w:t>
      </w:r>
      <w:proofErr w:type="gramEnd"/>
      <w:r w:rsidRPr="00F6000D">
        <w:t xml:space="preserve"> munkanapon) lejárt, s a fellebbezéshez igazolási kérelem a határidő elmulasztására vonatkozóan nem került benyújtásra.</w:t>
      </w:r>
    </w:p>
    <w:p w:rsidR="007A2F74" w:rsidRPr="00F6000D" w:rsidRDefault="007A2F74" w:rsidP="007A2F74">
      <w:pPr>
        <w:tabs>
          <w:tab w:val="left" w:pos="4500"/>
        </w:tabs>
        <w:jc w:val="both"/>
        <w:rPr>
          <w:rStyle w:val="section"/>
        </w:rPr>
      </w:pPr>
      <w:r w:rsidRPr="00F6000D">
        <w:t xml:space="preserve">A közigazgatási hatósági eljárás és szolgáltatás általános szabályairól szóló 2004. évi CXL. </w:t>
      </w:r>
      <w:proofErr w:type="gramStart"/>
      <w:r w:rsidRPr="00F6000D">
        <w:t>Törvény  (</w:t>
      </w:r>
      <w:proofErr w:type="gramEnd"/>
      <w:r w:rsidRPr="00F6000D">
        <w:t xml:space="preserve">továbbiakban: </w:t>
      </w:r>
      <w:proofErr w:type="spellStart"/>
      <w:r w:rsidRPr="00F6000D">
        <w:t>Ket</w:t>
      </w:r>
      <w:proofErr w:type="spellEnd"/>
      <w:r w:rsidRPr="00F6000D">
        <w:t xml:space="preserve">) </w:t>
      </w:r>
      <w:r w:rsidRPr="00F6000D">
        <w:rPr>
          <w:rStyle w:val="para"/>
        </w:rPr>
        <w:t xml:space="preserve">99. § </w:t>
      </w:r>
      <w:r w:rsidRPr="00F6000D">
        <w:rPr>
          <w:rStyle w:val="section"/>
        </w:rPr>
        <w:t>(1) bekezdése kimondja:</w:t>
      </w:r>
    </w:p>
    <w:p w:rsidR="007A2F74" w:rsidRPr="00F6000D" w:rsidRDefault="007A2F74" w:rsidP="007A2F74">
      <w:pPr>
        <w:tabs>
          <w:tab w:val="left" w:pos="4500"/>
        </w:tabs>
        <w:jc w:val="both"/>
      </w:pPr>
      <w:r w:rsidRPr="00F6000D">
        <w:rPr>
          <w:rStyle w:val="section"/>
        </w:rPr>
        <w:t>„</w:t>
      </w:r>
      <w:r w:rsidRPr="00F6000D">
        <w:rPr>
          <w:vertAlign w:val="superscript"/>
        </w:rPr>
        <w:t> </w:t>
      </w:r>
      <w:r w:rsidRPr="00F6000D">
        <w:t>A fellebbezést - ha törvény vagy kormányrendelet eltérően nem rendelkezik - a döntés közlésétől számított tizenöt napon belül lehet előterjeszteni.”</w:t>
      </w:r>
    </w:p>
    <w:p w:rsidR="007A2F74" w:rsidRPr="00F6000D" w:rsidRDefault="007A2F74" w:rsidP="007A2F74">
      <w:pPr>
        <w:jc w:val="both"/>
      </w:pPr>
      <w:r w:rsidRPr="00F6000D">
        <w:rPr>
          <w:rStyle w:val="desc"/>
        </w:rPr>
        <w:t>A mező- és erdőgazdasági földek forgalmáról szóló 2013. évi CXXII. törvénnyel összefüggő egyes rendelkezésekről és átmeneti szabályokról szóló2013. évi CCXII törvény 103/</w:t>
      </w:r>
      <w:proofErr w:type="gramStart"/>
      <w:r w:rsidRPr="00F6000D">
        <w:rPr>
          <w:rStyle w:val="desc"/>
        </w:rPr>
        <w:t>A</w:t>
      </w:r>
      <w:proofErr w:type="gramEnd"/>
      <w:r w:rsidRPr="00F6000D">
        <w:rPr>
          <w:rStyle w:val="desc"/>
        </w:rPr>
        <w:t xml:space="preserve"> §</w:t>
      </w:r>
      <w:proofErr w:type="spellStart"/>
      <w:r w:rsidRPr="00F6000D">
        <w:rPr>
          <w:rStyle w:val="desc"/>
        </w:rPr>
        <w:t>-a</w:t>
      </w:r>
      <w:proofErr w:type="spellEnd"/>
      <w:r w:rsidRPr="00F6000D">
        <w:rPr>
          <w:rStyle w:val="desc"/>
        </w:rPr>
        <w:t xml:space="preserve"> kimondja:</w:t>
      </w:r>
    </w:p>
    <w:p w:rsidR="007A2F74" w:rsidRPr="00F6000D" w:rsidRDefault="007A2F74" w:rsidP="007A2F74">
      <w:pPr>
        <w:jc w:val="both"/>
      </w:pPr>
      <w:r w:rsidRPr="00F6000D">
        <w:t>„</w:t>
      </w:r>
      <w:r w:rsidRPr="00F6000D">
        <w:rPr>
          <w:rStyle w:val="para"/>
        </w:rPr>
        <w:t xml:space="preserve">103/A. § </w:t>
      </w:r>
      <w:hyperlink r:id="rId30" w:anchor="sup48" w:history="1">
        <w:r w:rsidRPr="00F6000D">
          <w:rPr>
            <w:rStyle w:val="Hiperhivatkozs"/>
            <w:vertAlign w:val="superscript"/>
          </w:rPr>
          <w:t>48</w:t>
        </w:r>
      </w:hyperlink>
      <w:r w:rsidRPr="00F6000D">
        <w:rPr>
          <w:rStyle w:val="section"/>
          <w:vertAlign w:val="superscript"/>
        </w:rPr>
        <w:t> </w:t>
      </w:r>
      <w:r w:rsidRPr="00F6000D">
        <w:rPr>
          <w:rStyle w:val="section"/>
        </w:rPr>
        <w:t xml:space="preserve">(1) </w:t>
      </w:r>
      <w:hyperlink r:id="rId31" w:anchor="sup49" w:history="1">
        <w:r w:rsidRPr="00F6000D">
          <w:rPr>
            <w:rStyle w:val="Hiperhivatkozs"/>
            <w:vertAlign w:val="superscript"/>
          </w:rPr>
          <w:t>49</w:t>
        </w:r>
      </w:hyperlink>
      <w:r w:rsidRPr="00F6000D">
        <w:rPr>
          <w:vertAlign w:val="superscript"/>
        </w:rPr>
        <w:t> </w:t>
      </w:r>
      <w:r w:rsidRPr="00F6000D">
        <w:t xml:space="preserve">A helyi földbizottság az állásfoglalását a települési önkormányzat jegyzője annak kézhezvételét követő 3 napon belül a települési önkormányzat polgármesteri hivatala, illetve közös önkormányzati hivatal esetében a közös önkormányzati hivatal hirdetőtábláján 5 napra kifüggeszti. Az állásfoglalás ellen - 5 napon belül - az eladó, a vevő, illetve a határidőben elfogadó nyilatkozatot tevő elővásárlásra jogosult kifogást terjeszthet elő a települési önkormányzat képviselő-testületénél. A kifogást a jegyzőhöz kell benyújtani. A kifogás benyújtásáról és annak időpontjáról a </w:t>
      </w:r>
      <w:hyperlink r:id="rId32" w:anchor="sid256" w:history="1">
        <w:r w:rsidRPr="00F6000D">
          <w:rPr>
            <w:rStyle w:val="Hiperhivatkozs"/>
          </w:rPr>
          <w:t>jegyző</w:t>
        </w:r>
      </w:hyperlink>
      <w:r w:rsidRPr="00F6000D">
        <w:t xml:space="preserve"> haladéktalanul értesíti a mezőgazdasági igazgatási szervet. </w:t>
      </w:r>
    </w:p>
    <w:p w:rsidR="007A2F74" w:rsidRDefault="007A2F74" w:rsidP="007A2F74">
      <w:pPr>
        <w:jc w:val="both"/>
      </w:pPr>
      <w:r w:rsidRPr="00F6000D">
        <w:rPr>
          <w:rStyle w:val="section"/>
          <w:b/>
        </w:rPr>
        <w:t xml:space="preserve">(2) </w:t>
      </w:r>
      <w:r w:rsidRPr="00F6000D">
        <w:t xml:space="preserve">A képviselő-testület megváltoztatja a kifogással érintett állásfoglalást, ha annak kiadására a </w:t>
      </w:r>
      <w:hyperlink r:id="rId33" w:anchor="sid90624" w:history="1">
        <w:r w:rsidRPr="00F6000D">
          <w:rPr>
            <w:rStyle w:val="Hiperhivatkozs"/>
          </w:rPr>
          <w:t>Földforgalmi törvény 23</w:t>
        </w:r>
      </w:hyperlink>
      <w:r w:rsidRPr="00F6000D">
        <w:t>-</w:t>
      </w:r>
      <w:hyperlink r:id="rId34" w:anchor="sid103424" w:history="1">
        <w:r w:rsidRPr="00F6000D">
          <w:rPr>
            <w:rStyle w:val="Hiperhivatkozs"/>
          </w:rPr>
          <w:t>25. §</w:t>
        </w:r>
        <w:proofErr w:type="spellStart"/>
      </w:hyperlink>
      <w:r w:rsidRPr="00F6000D">
        <w:t>-a</w:t>
      </w:r>
      <w:proofErr w:type="spellEnd"/>
      <w:r w:rsidRPr="00F6000D">
        <w:t xml:space="preserve"> megsértésével került sor, egyébként a kifogást elutasítja</w:t>
      </w:r>
      <w:r w:rsidRPr="00F6000D">
        <w:rPr>
          <w:b/>
        </w:rPr>
        <w:t>.</w:t>
      </w:r>
      <w:r w:rsidRPr="00F6000D">
        <w:t xml:space="preserve"> </w:t>
      </w:r>
      <w:r w:rsidRPr="00F6000D">
        <w:rPr>
          <w:b/>
        </w:rPr>
        <w:t>Az elkésett kifogást a képviselő-testület érdemi vizsgálat nélkül elutasítja.</w:t>
      </w:r>
      <w:r w:rsidRPr="00F6000D">
        <w:t xml:space="preserve"> </w:t>
      </w:r>
    </w:p>
    <w:p w:rsidR="007A2F74" w:rsidRPr="00F6000D" w:rsidRDefault="007A2F74" w:rsidP="007A2F74">
      <w:pPr>
        <w:jc w:val="both"/>
      </w:pPr>
      <w:r w:rsidRPr="00F6000D">
        <w:t xml:space="preserve">A képviselő-testület a kifogást 15 napon belül zárt ülésen bírálja el. A képviselő-testület a döntését </w:t>
      </w:r>
      <w:hyperlink r:id="rId35" w:tgtFrame="_blank" w:history="1">
        <w:r w:rsidRPr="00F6000D">
          <w:rPr>
            <w:rStyle w:val="Hiperhivatkozs"/>
          </w:rPr>
          <w:t>jegyző</w:t>
        </w:r>
      </w:hyperlink>
      <w:r w:rsidRPr="00F6000D">
        <w:t xml:space="preserve"> útján közli a helyi földbizottsággal, a kifogást tevővel és a mezőgazdasági igazgatási szervvel. </w:t>
      </w:r>
    </w:p>
    <w:p w:rsidR="007A2F74" w:rsidRPr="00F6000D" w:rsidRDefault="007A2F74" w:rsidP="007A2F74">
      <w:pPr>
        <w:jc w:val="both"/>
      </w:pPr>
      <w:r w:rsidRPr="00F6000D">
        <w:rPr>
          <w:rStyle w:val="section"/>
        </w:rPr>
        <w:lastRenderedPageBreak/>
        <w:t xml:space="preserve">(3) </w:t>
      </w:r>
      <w:r w:rsidRPr="00F6000D">
        <w:t xml:space="preserve">Kifogás benyújtása esetén e törvény és a </w:t>
      </w:r>
      <w:hyperlink r:id="rId36" w:tgtFrame="_blank" w:history="1">
        <w:r w:rsidRPr="00F6000D">
          <w:rPr>
            <w:rStyle w:val="Hiperhivatkozs"/>
          </w:rPr>
          <w:t>Földforgalmi törvény</w:t>
        </w:r>
      </w:hyperlink>
      <w:r w:rsidRPr="00F6000D">
        <w:t xml:space="preserve"> alkalmazásában a helyi földbizottság állásfoglalásának közlésétől számított </w:t>
      </w:r>
      <w:r w:rsidRPr="00F6000D">
        <w:rPr>
          <w:b/>
        </w:rPr>
        <w:t xml:space="preserve">határidők a képviselő-testület döntése közlésétől </w:t>
      </w:r>
      <w:r w:rsidRPr="00F6000D">
        <w:t>számítandók. „</w:t>
      </w:r>
    </w:p>
    <w:p w:rsidR="007A2F74" w:rsidRPr="00F6000D" w:rsidRDefault="007A2F74" w:rsidP="007A2F74">
      <w:pPr>
        <w:tabs>
          <w:tab w:val="left" w:pos="4500"/>
        </w:tabs>
        <w:jc w:val="both"/>
        <w:rPr>
          <w:u w:val="single"/>
        </w:rPr>
      </w:pPr>
    </w:p>
    <w:p w:rsidR="007A2F74" w:rsidRPr="00F6000D" w:rsidRDefault="007A2F74" w:rsidP="007A2F74">
      <w:pPr>
        <w:jc w:val="both"/>
      </w:pPr>
      <w:proofErr w:type="gramStart"/>
      <w:r w:rsidRPr="00F6000D">
        <w:t xml:space="preserve">A képviselő-testület döntése ellen további –bírósági – jogorvoslatnak van helye, 2015. június 5-étől kezdődően </w:t>
      </w:r>
      <w:r w:rsidRPr="00F6000D">
        <w:rPr>
          <w:rStyle w:val="desc"/>
        </w:rPr>
        <w:t xml:space="preserve">a mező- és erdőgazdasági földek forgalmáról szóló </w:t>
      </w:r>
      <w:hyperlink r:id="rId37" w:tgtFrame="_blank" w:history="1">
        <w:r w:rsidRPr="00F6000D">
          <w:rPr>
            <w:rStyle w:val="Hiperhivatkozs"/>
          </w:rPr>
          <w:t>2013. évi CXXII. törvény</w:t>
        </w:r>
      </w:hyperlink>
      <w:r w:rsidRPr="00F6000D">
        <w:rPr>
          <w:rStyle w:val="desc"/>
        </w:rPr>
        <w:t xml:space="preserve"> egyes rendelkezései, illetve a mező- és erdőgazdasági földek forgalmáról szóló </w:t>
      </w:r>
      <w:hyperlink r:id="rId38" w:tgtFrame="_blank" w:history="1">
        <w:r w:rsidRPr="00F6000D">
          <w:rPr>
            <w:rStyle w:val="Hiperhivatkozs"/>
          </w:rPr>
          <w:t>2013. évi CXXII. törvénnyel</w:t>
        </w:r>
      </w:hyperlink>
      <w:r w:rsidRPr="00F6000D">
        <w:rPr>
          <w:rStyle w:val="desc"/>
        </w:rPr>
        <w:t xml:space="preserve"> összefüggő egyes rendelkezésekről és átmeneti szabályokról szóló</w:t>
      </w:r>
      <w:proofErr w:type="gramEnd"/>
      <w:r w:rsidRPr="00F6000D">
        <w:rPr>
          <w:rStyle w:val="desc"/>
        </w:rPr>
        <w:t xml:space="preserve"> </w:t>
      </w:r>
      <w:hyperlink r:id="rId39" w:tgtFrame="_blank" w:history="1">
        <w:r w:rsidRPr="00F6000D">
          <w:rPr>
            <w:rStyle w:val="Hiperhivatkozs"/>
          </w:rPr>
          <w:t>2013. évi CCXII. törvény 103/</w:t>
        </w:r>
        <w:proofErr w:type="gramStart"/>
        <w:r w:rsidRPr="00F6000D">
          <w:rPr>
            <w:rStyle w:val="Hiperhivatkozs"/>
          </w:rPr>
          <w:t>A</w:t>
        </w:r>
        <w:proofErr w:type="gramEnd"/>
        <w:r w:rsidRPr="00F6000D">
          <w:rPr>
            <w:rStyle w:val="Hiperhivatkozs"/>
          </w:rPr>
          <w:t>. § (1) bekezdése</w:t>
        </w:r>
      </w:hyperlink>
      <w:r w:rsidRPr="00F6000D">
        <w:rPr>
          <w:rStyle w:val="desc"/>
        </w:rPr>
        <w:t xml:space="preserve"> szövegrésze alaptörvény-ellenességének megállapításáról és megsemmisítéséről, alkalmazásuk kizárásáról, valamint alkotmányos követelmények megállapításáról szóló </w:t>
      </w:r>
      <w:r w:rsidRPr="00F6000D">
        <w:rPr>
          <w:rStyle w:val="lawnum"/>
        </w:rPr>
        <w:t xml:space="preserve">17/2015. (VI. 5.) AB </w:t>
      </w:r>
      <w:proofErr w:type="gramStart"/>
      <w:r w:rsidRPr="00F6000D">
        <w:rPr>
          <w:rStyle w:val="lawnum"/>
        </w:rPr>
        <w:t>határozat  8</w:t>
      </w:r>
      <w:proofErr w:type="gramEnd"/>
      <w:r w:rsidRPr="00F6000D">
        <w:rPr>
          <w:rStyle w:val="lawnum"/>
        </w:rPr>
        <w:t>. pontja alapján.</w:t>
      </w:r>
    </w:p>
    <w:p w:rsidR="007A2F74" w:rsidRPr="00F6000D" w:rsidRDefault="007A2F74" w:rsidP="007A2F74">
      <w:pPr>
        <w:tabs>
          <w:tab w:val="left" w:pos="4500"/>
        </w:tabs>
        <w:jc w:val="both"/>
      </w:pPr>
    </w:p>
    <w:p w:rsidR="007A2F74" w:rsidRPr="00F6000D" w:rsidRDefault="007A2F74" w:rsidP="007A2F74">
      <w:pPr>
        <w:jc w:val="both"/>
      </w:pPr>
      <w:r w:rsidRPr="00F6000D">
        <w:t>Fent leírtakra tekintettel, mivel a Pénzügyi Bizottság által átruházott hatáskörben meghozott 14/2016 (III.02.</w:t>
      </w:r>
      <w:proofErr w:type="gramStart"/>
      <w:r w:rsidRPr="00F6000D">
        <w:t>)Határozata</w:t>
      </w:r>
      <w:proofErr w:type="gramEnd"/>
      <w:r w:rsidRPr="00F6000D">
        <w:t xml:space="preserve"> ellen annak közlésétől számított 15 napos határidőn túl került a po</w:t>
      </w:r>
      <w:r>
        <w:t>s</w:t>
      </w:r>
      <w:r w:rsidRPr="00F6000D">
        <w:t xml:space="preserve">tán feladásra a fellebbezés, ezért </w:t>
      </w:r>
      <w:r>
        <w:rPr>
          <w:b/>
        </w:rPr>
        <w:t>, a kifogást</w:t>
      </w:r>
      <w:r w:rsidRPr="00F6000D">
        <w:rPr>
          <w:b/>
        </w:rPr>
        <w:t xml:space="preserve"> a képviselő_testület érdemi felülvizsgálat nélkül elutasítja.</w:t>
      </w:r>
    </w:p>
    <w:p w:rsidR="007A2F74" w:rsidRPr="00F6000D" w:rsidRDefault="007A2F74" w:rsidP="007A2F74">
      <w:pPr>
        <w:tabs>
          <w:tab w:val="left" w:pos="4500"/>
        </w:tabs>
        <w:jc w:val="both"/>
      </w:pPr>
    </w:p>
    <w:p w:rsidR="007A2F74" w:rsidRPr="00F6000D" w:rsidRDefault="007A2F74" w:rsidP="007A2F74">
      <w:pPr>
        <w:widowControl w:val="0"/>
        <w:autoSpaceDE w:val="0"/>
        <w:autoSpaceDN w:val="0"/>
        <w:adjustRightInd w:val="0"/>
        <w:jc w:val="both"/>
        <w:rPr>
          <w:rStyle w:val="desc"/>
        </w:rPr>
      </w:pPr>
      <w:r w:rsidRPr="00F6000D">
        <w:rPr>
          <w:bCs/>
          <w:color w:val="000000"/>
        </w:rPr>
        <w:t xml:space="preserve">A Határozat </w:t>
      </w:r>
      <w:r w:rsidRPr="00F6000D">
        <w:rPr>
          <w:rStyle w:val="desc"/>
        </w:rPr>
        <w:t xml:space="preserve">a mező- és erdőgazdasági földek forgalmáról szóló </w:t>
      </w:r>
      <w:hyperlink r:id="rId40" w:tgtFrame="_blank" w:history="1">
        <w:r w:rsidRPr="00F6000D">
          <w:rPr>
            <w:rStyle w:val="Hiperhivatkozs"/>
          </w:rPr>
          <w:t>2013. évi CXXII. törvénnyel</w:t>
        </w:r>
      </w:hyperlink>
      <w:r w:rsidRPr="00F6000D">
        <w:rPr>
          <w:rStyle w:val="desc"/>
        </w:rPr>
        <w:t xml:space="preserve"> összefüggő egyes rendelkezésekről és átmeneti szabályokról szóló </w:t>
      </w:r>
      <w:hyperlink r:id="rId41" w:tgtFrame="_blank" w:history="1">
        <w:r w:rsidRPr="00F6000D">
          <w:rPr>
            <w:rStyle w:val="Hiperhivatkozs"/>
          </w:rPr>
          <w:t>2013. évi CCXII. törvény 103/</w:t>
        </w:r>
        <w:proofErr w:type="gramStart"/>
        <w:r w:rsidRPr="00F6000D">
          <w:rPr>
            <w:rStyle w:val="Hiperhivatkozs"/>
          </w:rPr>
          <w:t>A</w:t>
        </w:r>
        <w:proofErr w:type="gramEnd"/>
        <w:r w:rsidRPr="00F6000D">
          <w:rPr>
            <w:rStyle w:val="Hiperhivatkozs"/>
          </w:rPr>
          <w:t>. § (2) bekezdés</w:t>
        </w:r>
      </w:hyperlink>
      <w:r w:rsidRPr="00F6000D">
        <w:rPr>
          <w:rStyle w:val="desc"/>
        </w:rPr>
        <w:t xml:space="preserve">én, az </w:t>
      </w:r>
      <w:proofErr w:type="spellStart"/>
      <w:r w:rsidRPr="00F6000D">
        <w:t>az</w:t>
      </w:r>
      <w:proofErr w:type="spellEnd"/>
      <w:r w:rsidRPr="00F6000D">
        <w:t xml:space="preserve"> </w:t>
      </w:r>
      <w:proofErr w:type="gramStart"/>
      <w:r w:rsidRPr="00F6000D">
        <w:t>illetékekről  szóló</w:t>
      </w:r>
      <w:proofErr w:type="gramEnd"/>
      <w:r w:rsidRPr="00F6000D">
        <w:t xml:space="preserve"> 1990. évi XCIII. Törvény 43.§ (3) bekezdésén, </w:t>
      </w:r>
      <w:r w:rsidRPr="00F6000D">
        <w:rPr>
          <w:rStyle w:val="desc"/>
        </w:rPr>
        <w:t xml:space="preserve">valamint a </w:t>
      </w:r>
      <w:proofErr w:type="spellStart"/>
      <w:r w:rsidRPr="00F6000D">
        <w:rPr>
          <w:rStyle w:val="desc"/>
        </w:rPr>
        <w:t>Ket</w:t>
      </w:r>
      <w:proofErr w:type="spellEnd"/>
      <w:r w:rsidRPr="00F6000D">
        <w:rPr>
          <w:rStyle w:val="desc"/>
        </w:rPr>
        <w:t xml:space="preserve"> 65.§ (4) bekezdésén, 99.§ (1) bekezdésén alapul.</w:t>
      </w:r>
    </w:p>
    <w:p w:rsidR="007A2F74" w:rsidRPr="00F6000D" w:rsidRDefault="007A2F74" w:rsidP="007A2F7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F6000D">
        <w:rPr>
          <w:color w:val="000000"/>
        </w:rPr>
        <w:t xml:space="preserve">A határozat ellen a jogorvoslati lehetőséget </w:t>
      </w:r>
      <w:proofErr w:type="gramStart"/>
      <w:r w:rsidRPr="00F6000D">
        <w:rPr>
          <w:color w:val="000000"/>
        </w:rPr>
        <w:t xml:space="preserve">a  </w:t>
      </w:r>
      <w:proofErr w:type="spellStart"/>
      <w:r w:rsidRPr="00F6000D">
        <w:rPr>
          <w:color w:val="000000"/>
        </w:rPr>
        <w:t>Ket</w:t>
      </w:r>
      <w:proofErr w:type="spellEnd"/>
      <w:proofErr w:type="gramEnd"/>
      <w:r w:rsidRPr="00F6000D">
        <w:rPr>
          <w:color w:val="000000"/>
        </w:rPr>
        <w:t xml:space="preserve"> 100.§ (1) bekezdés f.) pontja, a 107.§. (1) beke</w:t>
      </w:r>
      <w:r>
        <w:rPr>
          <w:color w:val="000000"/>
        </w:rPr>
        <w:t>zdésében, valamint a 109. §</w:t>
      </w:r>
      <w:proofErr w:type="spellStart"/>
      <w:r>
        <w:rPr>
          <w:color w:val="000000"/>
        </w:rPr>
        <w:t>-ban</w:t>
      </w:r>
      <w:proofErr w:type="spellEnd"/>
      <w:r w:rsidRPr="00F6000D">
        <w:rPr>
          <w:color w:val="000000"/>
        </w:rPr>
        <w:t xml:space="preserve"> foglaltak </w:t>
      </w:r>
      <w:proofErr w:type="gramStart"/>
      <w:r w:rsidRPr="00F6000D">
        <w:rPr>
          <w:color w:val="000000"/>
        </w:rPr>
        <w:t>biztosítják</w:t>
      </w:r>
      <w:r w:rsidRPr="00F6000D">
        <w:rPr>
          <w:rStyle w:val="desc"/>
        </w:rPr>
        <w:t xml:space="preserve"> .</w:t>
      </w:r>
      <w:proofErr w:type="gramEnd"/>
    </w:p>
    <w:p w:rsidR="007A2F74" w:rsidRDefault="007A2F74" w:rsidP="007A2F74">
      <w:pPr>
        <w:jc w:val="center"/>
        <w:rPr>
          <w:b/>
          <w:bCs/>
        </w:rPr>
      </w:pPr>
    </w:p>
    <w:p w:rsidR="007A2F74" w:rsidRDefault="007A2F74" w:rsidP="007A2F74"/>
    <w:p w:rsidR="007A2F74" w:rsidRPr="00C911EE" w:rsidRDefault="007A2F74" w:rsidP="007A2F74">
      <w:pPr>
        <w:rPr>
          <w:b/>
        </w:rPr>
      </w:pPr>
      <w:r>
        <w:rPr>
          <w:b/>
        </w:rPr>
        <w:t>Ibrány, 2016.július 18.</w:t>
      </w:r>
    </w:p>
    <w:p w:rsidR="007A2F74" w:rsidRDefault="007A2F74" w:rsidP="007A2F74">
      <w:pPr>
        <w:rPr>
          <w:b/>
        </w:rPr>
      </w:pPr>
    </w:p>
    <w:p w:rsidR="007A2F74" w:rsidRPr="00C911EE" w:rsidRDefault="007A2F74" w:rsidP="007A2F74">
      <w:pPr>
        <w:rPr>
          <w:b/>
        </w:rPr>
      </w:pPr>
    </w:p>
    <w:p w:rsidR="007A2F74" w:rsidRPr="00C911EE" w:rsidRDefault="007A2F74" w:rsidP="007A2F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7A2F74" w:rsidRPr="00C911EE" w:rsidRDefault="007A2F74" w:rsidP="007A2F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7A2F74" w:rsidRPr="00C911EE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7A2F74"/>
    <w:p w:rsidR="007A2F74" w:rsidRDefault="007A2F74" w:rsidP="00DD675D">
      <w:pPr>
        <w:rPr>
          <w:b/>
        </w:rPr>
      </w:pPr>
    </w:p>
    <w:p w:rsidR="007A2F74" w:rsidRPr="00C911EE" w:rsidRDefault="007A2F74" w:rsidP="00DD675D">
      <w:pPr>
        <w:rPr>
          <w:b/>
        </w:rPr>
      </w:pPr>
    </w:p>
    <w:sectPr w:rsidR="007A2F74" w:rsidRPr="00C911EE" w:rsidSect="001D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F59"/>
    <w:multiLevelType w:val="hybridMultilevel"/>
    <w:tmpl w:val="43903A5C"/>
    <w:lvl w:ilvl="0" w:tplc="667E9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FB1B99"/>
    <w:multiLevelType w:val="hybridMultilevel"/>
    <w:tmpl w:val="F710E5E6"/>
    <w:lvl w:ilvl="0" w:tplc="E4AEA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06B6"/>
    <w:multiLevelType w:val="hybridMultilevel"/>
    <w:tmpl w:val="9DFA0B16"/>
    <w:lvl w:ilvl="0" w:tplc="91665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C53A3"/>
    <w:multiLevelType w:val="hybridMultilevel"/>
    <w:tmpl w:val="70F618CE"/>
    <w:lvl w:ilvl="0" w:tplc="D04A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37E82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56DC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72A9E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7923"/>
    <w:rsid w:val="000206AF"/>
    <w:rsid w:val="001549B9"/>
    <w:rsid w:val="001D2137"/>
    <w:rsid w:val="002A09CB"/>
    <w:rsid w:val="00335196"/>
    <w:rsid w:val="003A7041"/>
    <w:rsid w:val="003C7EFB"/>
    <w:rsid w:val="003F46CB"/>
    <w:rsid w:val="00424DA3"/>
    <w:rsid w:val="0042548B"/>
    <w:rsid w:val="004450DF"/>
    <w:rsid w:val="004839E5"/>
    <w:rsid w:val="00496F16"/>
    <w:rsid w:val="00517395"/>
    <w:rsid w:val="00554A75"/>
    <w:rsid w:val="005805CB"/>
    <w:rsid w:val="00726898"/>
    <w:rsid w:val="007A2F74"/>
    <w:rsid w:val="00814C56"/>
    <w:rsid w:val="00C22A14"/>
    <w:rsid w:val="00C93232"/>
    <w:rsid w:val="00DD675D"/>
    <w:rsid w:val="00E61023"/>
    <w:rsid w:val="00E628D2"/>
    <w:rsid w:val="00EA7923"/>
    <w:rsid w:val="00F9070F"/>
    <w:rsid w:val="00FC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D6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"/>
    <w:basedOn w:val="Norml"/>
    <w:link w:val="SzvegtrzsChar"/>
    <w:rsid w:val="00EA7923"/>
    <w:pPr>
      <w:jc w:val="center"/>
    </w:pPr>
    <w:rPr>
      <w:szCs w:val="20"/>
    </w:rPr>
  </w:style>
  <w:style w:type="character" w:customStyle="1" w:styleId="SzvegtrzsChar">
    <w:name w:val="Szövegtörzs Char"/>
    <w:aliases w:val="Standard paragraph Char"/>
    <w:basedOn w:val="Bekezdsalapbettpusa"/>
    <w:link w:val="Szvegtrzs"/>
    <w:rsid w:val="00EA792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4450DF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4450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">
    <w:name w:val="Char Char"/>
    <w:basedOn w:val="Norml"/>
    <w:rsid w:val="004450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aliases w:val="Listaszerű bekezdés 1,Felsorolas1,List Paragraph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4839E5"/>
    <w:pPr>
      <w:ind w:left="720"/>
      <w:contextualSpacing/>
    </w:pPr>
    <w:rPr>
      <w:szCs w:val="20"/>
    </w:rPr>
  </w:style>
  <w:style w:type="character" w:customStyle="1" w:styleId="ListaszerbekezdsChar">
    <w:name w:val="Listaszerű bekezdés Char"/>
    <w:aliases w:val="Listaszerű bekezdés 1 Char,Felsorolas1 Char,List Paragraph Char,List Paragraph à moi Char,Welt L Char Char,Welt L Char1,Bullet List Char,FooterText Char,numbered Char,Paragraphe de liste1 Char,Bulletr List Paragraph Char"/>
    <w:link w:val="Listaszerbekezds"/>
    <w:uiPriority w:val="34"/>
    <w:locked/>
    <w:rsid w:val="004839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yle4">
    <w:name w:val="Style4"/>
    <w:basedOn w:val="Norml"/>
    <w:uiPriority w:val="99"/>
    <w:rsid w:val="00DD675D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alibri" w:hAnsi="Calibri"/>
    </w:rPr>
  </w:style>
  <w:style w:type="character" w:customStyle="1" w:styleId="FontStyle11">
    <w:name w:val="Font Style11"/>
    <w:basedOn w:val="Bekezdsalapbettpusa"/>
    <w:rsid w:val="00DD675D"/>
    <w:rPr>
      <w:rFonts w:ascii="Calibri" w:hAnsi="Calibri" w:cs="Calibri"/>
      <w:color w:val="000000"/>
      <w:sz w:val="22"/>
      <w:szCs w:val="22"/>
    </w:rPr>
  </w:style>
  <w:style w:type="character" w:customStyle="1" w:styleId="Cmsor1Char">
    <w:name w:val="Címsor 1 Char"/>
    <w:basedOn w:val="Bekezdsalapbettpusa"/>
    <w:link w:val="Cmsor1"/>
    <w:uiPriority w:val="9"/>
    <w:rsid w:val="00DD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Listaszerbekezds1">
    <w:name w:val="Listaszerű bekezdés1"/>
    <w:basedOn w:val="Norml"/>
    <w:rsid w:val="00DD675D"/>
    <w:pPr>
      <w:ind w:left="720"/>
      <w:contextualSpacing/>
    </w:pPr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32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323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il">
    <w:name w:val="il"/>
    <w:basedOn w:val="Bekezdsalapbettpusa"/>
    <w:rsid w:val="00554A75"/>
  </w:style>
  <w:style w:type="character" w:customStyle="1" w:styleId="iceouttxt">
    <w:name w:val="iceouttxt"/>
    <w:basedOn w:val="Bekezdsalapbettpusa"/>
    <w:uiPriority w:val="99"/>
    <w:rsid w:val="00F9070F"/>
  </w:style>
  <w:style w:type="character" w:customStyle="1" w:styleId="CmChar">
    <w:name w:val="Cím Char"/>
    <w:basedOn w:val="Bekezdsalapbettpusa"/>
    <w:link w:val="Cm"/>
    <w:locked/>
    <w:rsid w:val="007A2F74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7A2F74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7A2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styleId="Hiperhivatkozs">
    <w:name w:val="Hyperlink"/>
    <w:basedOn w:val="Bekezdsalapbettpusa"/>
    <w:rsid w:val="007A2F74"/>
    <w:rPr>
      <w:color w:val="0000FF"/>
      <w:u w:val="single"/>
    </w:rPr>
  </w:style>
  <w:style w:type="character" w:customStyle="1" w:styleId="para">
    <w:name w:val="para"/>
    <w:basedOn w:val="Bekezdsalapbettpusa"/>
    <w:rsid w:val="007A2F74"/>
  </w:style>
  <w:style w:type="character" w:customStyle="1" w:styleId="section">
    <w:name w:val="section"/>
    <w:basedOn w:val="Bekezdsalapbettpusa"/>
    <w:rsid w:val="007A2F74"/>
  </w:style>
  <w:style w:type="character" w:customStyle="1" w:styleId="desc">
    <w:name w:val="desc"/>
    <w:basedOn w:val="Bekezdsalapbettpusa"/>
    <w:rsid w:val="007A2F74"/>
  </w:style>
  <w:style w:type="character" w:customStyle="1" w:styleId="lawnum">
    <w:name w:val="lawnum"/>
    <w:basedOn w:val="Bekezdsalapbettpusa"/>
    <w:rsid w:val="007A2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optijus/lawtext/230205" TargetMode="External"/><Relationship Id="rId13" Type="http://schemas.openxmlformats.org/officeDocument/2006/relationships/hyperlink" Target="http://www.opten.hu/optijus/lawtext/230205/tvalid/2015.6.5./tsid/256" TargetMode="External"/><Relationship Id="rId18" Type="http://schemas.openxmlformats.org/officeDocument/2006/relationships/hyperlink" Target="http://www.opten.hu/optijus/lawtext/241708" TargetMode="External"/><Relationship Id="rId26" Type="http://schemas.openxmlformats.org/officeDocument/2006/relationships/hyperlink" Target="http://www.opten.hu/optijus/lawtext/230205/tvalid/2015.6.5./tsid/256" TargetMode="External"/><Relationship Id="rId39" Type="http://schemas.openxmlformats.org/officeDocument/2006/relationships/hyperlink" Target="http://www.opten.hu/optijus/lawtext/241708/tvalid/2015.6.5./tsid/6579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ten.hu/optijus/lawtext/230205" TargetMode="External"/><Relationship Id="rId34" Type="http://schemas.openxmlformats.org/officeDocument/2006/relationships/hyperlink" Target="http://www.opten.hu/optijus/lawtext/23020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opten.hu/optijus/lawtext/241708" TargetMode="External"/><Relationship Id="rId12" Type="http://schemas.openxmlformats.org/officeDocument/2006/relationships/hyperlink" Target="http://www.opten.hu/optijus/lawtext/230205/tvalid/2016.1.6./tsid/256" TargetMode="External"/><Relationship Id="rId17" Type="http://schemas.openxmlformats.org/officeDocument/2006/relationships/hyperlink" Target="http://www.opten.hu/optijus/lawtext/241708/tvalid/2015.6.5./tsid/657920" TargetMode="External"/><Relationship Id="rId25" Type="http://schemas.openxmlformats.org/officeDocument/2006/relationships/hyperlink" Target="http://www.opten.hu/optijus/lawtext/230205/tvalid/2015.6.5./tsid/256" TargetMode="External"/><Relationship Id="rId33" Type="http://schemas.openxmlformats.org/officeDocument/2006/relationships/hyperlink" Target="http://www.opten.hu/optijus/lawtext/230205" TargetMode="External"/><Relationship Id="rId38" Type="http://schemas.openxmlformats.org/officeDocument/2006/relationships/hyperlink" Target="http://www.opten.hu/optijus/lawtext/230205/tvalid/2015.6.5./tsid/25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ten.hu/optijus/lawtext/230205/tvalid/2015.6.5./tsid/256" TargetMode="External"/><Relationship Id="rId20" Type="http://schemas.openxmlformats.org/officeDocument/2006/relationships/hyperlink" Target="http://www.opten.hu/optijus/lawtext/230205" TargetMode="External"/><Relationship Id="rId29" Type="http://schemas.openxmlformats.org/officeDocument/2006/relationships/hyperlink" Target="http://www.opten.hu/optijus/lawtext/241708/tvalid/2015.6.5./tsid/657920" TargetMode="External"/><Relationship Id="rId41" Type="http://schemas.openxmlformats.org/officeDocument/2006/relationships/hyperlink" Target="http://www.opten.hu/optijus/lawtext/241708/tvalid/2015.6.5./tsid/6579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ten.hu/optijus/lawtext/241708" TargetMode="External"/><Relationship Id="rId11" Type="http://schemas.openxmlformats.org/officeDocument/2006/relationships/hyperlink" Target="http://www.opten.hu/optijus/lawtext/230205/tvalid/2016.1.6./tsid/256" TargetMode="External"/><Relationship Id="rId24" Type="http://schemas.openxmlformats.org/officeDocument/2006/relationships/hyperlink" Target="http://www.opten.hu/optijus/lawtext/230205/tvalid/2016.1.6./tsid/256" TargetMode="External"/><Relationship Id="rId32" Type="http://schemas.openxmlformats.org/officeDocument/2006/relationships/hyperlink" Target="http://www.opten.hu/optijus/lawtext/230205" TargetMode="External"/><Relationship Id="rId37" Type="http://schemas.openxmlformats.org/officeDocument/2006/relationships/hyperlink" Target="http://www.opten.hu/optijus/lawtext/230205/tvalid/2015.6.5./tsid/256" TargetMode="External"/><Relationship Id="rId40" Type="http://schemas.openxmlformats.org/officeDocument/2006/relationships/hyperlink" Target="http://www.opten.hu/optijus/lawtext/230205/tvalid/2015.6.5./tsid/256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opten.hu/optijus/lawtext/241708/tvalid/2015.6.5./tsid/657920" TargetMode="External"/><Relationship Id="rId23" Type="http://schemas.openxmlformats.org/officeDocument/2006/relationships/hyperlink" Target="http://www.opten.hu/optijus/lawtext/230205/tvalid/2016.1.6./tsid/256" TargetMode="External"/><Relationship Id="rId28" Type="http://schemas.openxmlformats.org/officeDocument/2006/relationships/hyperlink" Target="http://www.opten.hu/optijus/lawtext/230205/tvalid/2015.6.5./tsid/256" TargetMode="External"/><Relationship Id="rId36" Type="http://schemas.openxmlformats.org/officeDocument/2006/relationships/hyperlink" Target="http://www.opten.hu/optijus/lawtext/230205/tvalid/2016.1.6./tsid/256" TargetMode="External"/><Relationship Id="rId10" Type="http://schemas.openxmlformats.org/officeDocument/2006/relationships/hyperlink" Target="http://www.opten.hu/optijus/lawtext/230205" TargetMode="External"/><Relationship Id="rId19" Type="http://schemas.openxmlformats.org/officeDocument/2006/relationships/hyperlink" Target="http://www.opten.hu/optijus/lawtext/241708" TargetMode="External"/><Relationship Id="rId31" Type="http://schemas.openxmlformats.org/officeDocument/2006/relationships/hyperlink" Target="http://www.opten.hu/optijus/lawtext/241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en.hu/optijus/lawtext/230205" TargetMode="External"/><Relationship Id="rId14" Type="http://schemas.openxmlformats.org/officeDocument/2006/relationships/hyperlink" Target="http://www.opten.hu/optijus/lawtext/230205/tvalid/2015.6.5./tsid/256" TargetMode="External"/><Relationship Id="rId22" Type="http://schemas.openxmlformats.org/officeDocument/2006/relationships/hyperlink" Target="http://www.opten.hu/optijus/lawtext/230205" TargetMode="External"/><Relationship Id="rId27" Type="http://schemas.openxmlformats.org/officeDocument/2006/relationships/hyperlink" Target="http://www.opten.hu/optijus/lawtext/241708/tvalid/2015.6.5./tsid/657920" TargetMode="External"/><Relationship Id="rId30" Type="http://schemas.openxmlformats.org/officeDocument/2006/relationships/hyperlink" Target="http://www.opten.hu/optijus/lawtext/241708" TargetMode="External"/><Relationship Id="rId35" Type="http://schemas.openxmlformats.org/officeDocument/2006/relationships/hyperlink" Target="http://www.opten.hu/optijus/lawtext/230205/tvalid/2016.1.6./tsid/25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5091</Words>
  <Characters>35133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17</cp:revision>
  <cp:lastPrinted>2016-08-11T13:37:00Z</cp:lastPrinted>
  <dcterms:created xsi:type="dcterms:W3CDTF">2016-07-22T09:05:00Z</dcterms:created>
  <dcterms:modified xsi:type="dcterms:W3CDTF">2017-02-13T14:14:00Z</dcterms:modified>
</cp:coreProperties>
</file>