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5BA" w:rsidRDefault="00FA35BA" w:rsidP="00FA35BA">
      <w:pPr>
        <w:jc w:val="center"/>
        <w:rPr>
          <w:b/>
        </w:rPr>
      </w:pPr>
    </w:p>
    <w:p w:rsidR="00AA0154" w:rsidRDefault="00AA0154" w:rsidP="00AA0154">
      <w:pPr>
        <w:jc w:val="center"/>
        <w:rPr>
          <w:b/>
        </w:rPr>
      </w:pPr>
      <w:r>
        <w:rPr>
          <w:b/>
        </w:rPr>
        <w:t>D7</w:t>
      </w:r>
    </w:p>
    <w:p w:rsidR="00AA0154" w:rsidRDefault="00AA0154" w:rsidP="00AA0154">
      <w:pPr>
        <w:jc w:val="center"/>
        <w:rPr>
          <w:b/>
        </w:rPr>
      </w:pPr>
      <w:r>
        <w:rPr>
          <w:b/>
        </w:rPr>
        <w:t xml:space="preserve">IBRÁNY VÁROS KÉPVISELŐ TESTÜLETÉNEK </w:t>
      </w:r>
    </w:p>
    <w:p w:rsidR="00AA0154" w:rsidRDefault="00AA0154" w:rsidP="00AA0154">
      <w:pPr>
        <w:jc w:val="center"/>
        <w:rPr>
          <w:b/>
        </w:rPr>
      </w:pPr>
      <w:r>
        <w:rPr>
          <w:b/>
        </w:rPr>
        <w:t>256/2016. (XII.16.</w:t>
      </w:r>
      <w:proofErr w:type="gramStart"/>
      <w:r>
        <w:rPr>
          <w:b/>
        </w:rPr>
        <w:t>)KT</w:t>
      </w:r>
      <w:proofErr w:type="gramEnd"/>
      <w:r>
        <w:rPr>
          <w:b/>
        </w:rPr>
        <w:t xml:space="preserve">. </w:t>
      </w:r>
      <w:proofErr w:type="gramStart"/>
      <w:r>
        <w:rPr>
          <w:b/>
        </w:rPr>
        <w:t>sz.</w:t>
      </w:r>
      <w:proofErr w:type="gramEnd"/>
    </w:p>
    <w:p w:rsidR="00AA0154" w:rsidRDefault="00AA0154" w:rsidP="00AA0154">
      <w:pPr>
        <w:jc w:val="center"/>
        <w:rPr>
          <w:b/>
        </w:rPr>
      </w:pPr>
      <w:r>
        <w:rPr>
          <w:b/>
        </w:rPr>
        <w:t xml:space="preserve">H a t á r o z a t </w:t>
      </w:r>
      <w:proofErr w:type="gramStart"/>
      <w:r>
        <w:rPr>
          <w:b/>
        </w:rPr>
        <w:t>a</w:t>
      </w:r>
      <w:proofErr w:type="gramEnd"/>
    </w:p>
    <w:p w:rsidR="00AA0154" w:rsidRDefault="00AA0154" w:rsidP="00AA0154"/>
    <w:p w:rsidR="00AA0154" w:rsidRDefault="00AA0154" w:rsidP="00AA0154"/>
    <w:p w:rsidR="00AA0154" w:rsidRDefault="00AA0154" w:rsidP="00A732AA">
      <w:pPr>
        <w:jc w:val="center"/>
        <w:rPr>
          <w:rFonts w:eastAsia="Calibri"/>
          <w:b/>
          <w:szCs w:val="24"/>
        </w:rPr>
      </w:pPr>
      <w:r w:rsidRPr="002239C8">
        <w:rPr>
          <w:b/>
          <w:szCs w:val="24"/>
        </w:rPr>
        <w:t>Az Ibrányi Sportegyesülettel kapcsolatos 213/2016.(XI.08.</w:t>
      </w:r>
      <w:proofErr w:type="gramStart"/>
      <w:r w:rsidRPr="002239C8">
        <w:rPr>
          <w:b/>
          <w:szCs w:val="24"/>
        </w:rPr>
        <w:t>)KT</w:t>
      </w:r>
      <w:proofErr w:type="gramEnd"/>
      <w:r w:rsidRPr="002239C8">
        <w:rPr>
          <w:b/>
          <w:szCs w:val="24"/>
        </w:rPr>
        <w:t>.</w:t>
      </w:r>
      <w:r>
        <w:rPr>
          <w:b/>
          <w:szCs w:val="24"/>
        </w:rPr>
        <w:t xml:space="preserve"> </w:t>
      </w:r>
      <w:r w:rsidRPr="002239C8">
        <w:rPr>
          <w:b/>
          <w:szCs w:val="24"/>
        </w:rPr>
        <w:t>Határozat felülvizsgálata, és a 254/2016.(XII.14.</w:t>
      </w:r>
      <w:proofErr w:type="gramStart"/>
      <w:r w:rsidRPr="002239C8">
        <w:rPr>
          <w:b/>
          <w:szCs w:val="24"/>
        </w:rPr>
        <w:t>)KT</w:t>
      </w:r>
      <w:proofErr w:type="gramEnd"/>
      <w:r w:rsidRPr="002239C8">
        <w:rPr>
          <w:b/>
          <w:szCs w:val="24"/>
        </w:rPr>
        <w:t>. Határozat teljesülésének felülvizsgálata</w:t>
      </w:r>
      <w:r>
        <w:rPr>
          <w:b/>
          <w:szCs w:val="24"/>
        </w:rPr>
        <w:t xml:space="preserve"> – című napirendi ponthoz</w:t>
      </w:r>
    </w:p>
    <w:p w:rsidR="00AA0154" w:rsidRDefault="00AA0154" w:rsidP="00AA0154"/>
    <w:p w:rsidR="00AA0154" w:rsidRDefault="00AA0154" w:rsidP="00AA0154"/>
    <w:p w:rsidR="00AA0154" w:rsidRDefault="00AA0154" w:rsidP="00AA0154">
      <w:proofErr w:type="gramStart"/>
      <w:r>
        <w:t>A  K</w:t>
      </w:r>
      <w:proofErr w:type="gramEnd"/>
      <w:r>
        <w:t xml:space="preserve"> É P V I S E L Ő – T E S T Ü L E T </w:t>
      </w:r>
    </w:p>
    <w:p w:rsidR="00AA0154" w:rsidRDefault="00AA0154" w:rsidP="00AA0154"/>
    <w:p w:rsidR="00AA0154" w:rsidRPr="00870948" w:rsidRDefault="00AA0154" w:rsidP="00AA0154">
      <w:pPr>
        <w:jc w:val="both"/>
        <w:rPr>
          <w:b/>
        </w:rPr>
      </w:pPr>
      <w:proofErr w:type="gramStart"/>
      <w:r>
        <w:t>visszavonja</w:t>
      </w:r>
      <w:proofErr w:type="gramEnd"/>
      <w:r>
        <w:t xml:space="preserve"> a 254/2016.(XII.14.)KT. sz. Határozatát, s ezzel egyidejűleg </w:t>
      </w:r>
      <w:r w:rsidRPr="00870948">
        <w:rPr>
          <w:b/>
        </w:rPr>
        <w:t xml:space="preserve">megerősíti a 213/2016.(XI.08.) </w:t>
      </w:r>
      <w:proofErr w:type="spellStart"/>
      <w:r w:rsidRPr="00870948">
        <w:rPr>
          <w:b/>
        </w:rPr>
        <w:t>KT.sz</w:t>
      </w:r>
      <w:proofErr w:type="spellEnd"/>
      <w:r w:rsidRPr="00870948">
        <w:rPr>
          <w:b/>
        </w:rPr>
        <w:t>. határozatát, azt hatályban tartja.</w:t>
      </w:r>
    </w:p>
    <w:p w:rsidR="00AA0154" w:rsidRDefault="00AA0154" w:rsidP="00AA0154">
      <w:pPr>
        <w:jc w:val="both"/>
      </w:pPr>
    </w:p>
    <w:p w:rsidR="00AA0154" w:rsidRDefault="00AA0154" w:rsidP="00AA0154">
      <w:pPr>
        <w:jc w:val="both"/>
      </w:pPr>
      <w:r>
        <w:t>UTASÍTJA</w:t>
      </w:r>
    </w:p>
    <w:p w:rsidR="00AA0154" w:rsidRDefault="00AA0154" w:rsidP="00AA0154">
      <w:pPr>
        <w:jc w:val="both"/>
      </w:pPr>
      <w:proofErr w:type="gramStart"/>
      <w:r>
        <w:t>az</w:t>
      </w:r>
      <w:proofErr w:type="gramEnd"/>
      <w:r>
        <w:t xml:space="preserve"> alpolgármestert, hogy az Ibrány </w:t>
      </w:r>
      <w:proofErr w:type="spellStart"/>
      <w:r>
        <w:t>SE-t</w:t>
      </w:r>
      <w:proofErr w:type="spellEnd"/>
      <w:r>
        <w:t xml:space="preserve"> értesítse a döntésről, s a sportcsarnok-ingatlan önkormányzati birtokba vétele iránti intézkedéseket tegye meg.</w:t>
      </w:r>
    </w:p>
    <w:p w:rsidR="00AA0154" w:rsidRDefault="00AA0154" w:rsidP="00AA0154">
      <w:pPr>
        <w:jc w:val="both"/>
      </w:pPr>
    </w:p>
    <w:p w:rsidR="00AA0154" w:rsidRDefault="00AA0154" w:rsidP="00AA0154">
      <w:pPr>
        <w:jc w:val="both"/>
      </w:pPr>
      <w:r w:rsidRPr="00A57BB2">
        <w:rPr>
          <w:u w:val="single"/>
        </w:rPr>
        <w:t>Felelős:</w:t>
      </w:r>
      <w:r>
        <w:t xml:space="preserve"> Trencsényi Imre alpolgármester</w:t>
      </w:r>
    </w:p>
    <w:p w:rsidR="00AA0154" w:rsidRPr="00FC352A" w:rsidRDefault="00AA0154" w:rsidP="00AA0154">
      <w:pPr>
        <w:jc w:val="both"/>
      </w:pPr>
      <w:r w:rsidRPr="00A57BB2">
        <w:rPr>
          <w:u w:val="single"/>
        </w:rPr>
        <w:t>Határidő</w:t>
      </w:r>
      <w:r>
        <w:t>: 2016. december 31.</w:t>
      </w:r>
    </w:p>
    <w:p w:rsidR="00AA0154" w:rsidRDefault="00AA0154" w:rsidP="00AA0154">
      <w:pPr>
        <w:jc w:val="both"/>
      </w:pPr>
    </w:p>
    <w:p w:rsidR="00FA35BA" w:rsidRDefault="00FA35BA" w:rsidP="00FA35BA">
      <w:pPr>
        <w:jc w:val="center"/>
        <w:rPr>
          <w:b/>
          <w:u w:val="single"/>
        </w:rPr>
      </w:pPr>
    </w:p>
    <w:p w:rsidR="00FA35BA" w:rsidRDefault="00FA35BA" w:rsidP="00FA35BA">
      <w:pPr>
        <w:jc w:val="center"/>
        <w:rPr>
          <w:b/>
          <w:u w:val="single"/>
        </w:rPr>
      </w:pPr>
    </w:p>
    <w:p w:rsidR="00FA35BA" w:rsidRPr="00C911EE" w:rsidRDefault="00FA35BA" w:rsidP="00FA35BA">
      <w:pPr>
        <w:rPr>
          <w:b/>
        </w:rPr>
      </w:pPr>
      <w:r>
        <w:rPr>
          <w:b/>
        </w:rPr>
        <w:t>Ibrány, 2016.december16.</w:t>
      </w:r>
    </w:p>
    <w:p w:rsidR="00FA35BA" w:rsidRDefault="00FA35BA" w:rsidP="00FA35BA">
      <w:pPr>
        <w:rPr>
          <w:b/>
        </w:rPr>
      </w:pPr>
    </w:p>
    <w:p w:rsidR="00FA35BA" w:rsidRPr="00C911EE" w:rsidRDefault="00FA35BA" w:rsidP="00FA35BA">
      <w:pPr>
        <w:rPr>
          <w:b/>
        </w:rPr>
      </w:pPr>
    </w:p>
    <w:p w:rsidR="00FA35BA" w:rsidRPr="00C911EE" w:rsidRDefault="00FA35BA" w:rsidP="00FA35B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Berencsi Béla </w:t>
      </w:r>
      <w:r w:rsidRPr="00C911EE">
        <w:rPr>
          <w:b/>
        </w:rPr>
        <w:tab/>
      </w:r>
      <w:r w:rsidRPr="00C911EE">
        <w:rPr>
          <w:b/>
        </w:rPr>
        <w:tab/>
      </w:r>
      <w:r>
        <w:rPr>
          <w:b/>
        </w:rPr>
        <w:t xml:space="preserve">Bakosiné Márton Mária </w:t>
      </w:r>
    </w:p>
    <w:p w:rsidR="00FA35BA" w:rsidRPr="00C911EE" w:rsidRDefault="00FA35BA" w:rsidP="00FA35BA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proofErr w:type="gramStart"/>
      <w:r w:rsidRPr="00C911EE">
        <w:rPr>
          <w:b/>
        </w:rPr>
        <w:t>polgármester</w:t>
      </w:r>
      <w:proofErr w:type="gramEnd"/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     jegyző</w:t>
      </w:r>
    </w:p>
    <w:p w:rsidR="00FA35BA" w:rsidRPr="00C911EE" w:rsidRDefault="00FA35BA" w:rsidP="00FA35BA"/>
    <w:p w:rsidR="00FA35BA" w:rsidRPr="00C911EE" w:rsidRDefault="00FA35BA" w:rsidP="00FA35BA">
      <w:pPr>
        <w:rPr>
          <w:b/>
        </w:rPr>
      </w:pPr>
    </w:p>
    <w:p w:rsidR="00FA35BA" w:rsidRDefault="00FA35BA" w:rsidP="00FA35BA"/>
    <w:p w:rsidR="00FA35BA" w:rsidRDefault="00FA35BA" w:rsidP="00FA35BA"/>
    <w:p w:rsidR="00A0731C" w:rsidRDefault="00A0731C"/>
    <w:sectPr w:rsidR="00A0731C" w:rsidSect="00A07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35BA"/>
    <w:rsid w:val="00375C3C"/>
    <w:rsid w:val="005B1214"/>
    <w:rsid w:val="00A0731C"/>
    <w:rsid w:val="00A732AA"/>
    <w:rsid w:val="00AA0154"/>
    <w:rsid w:val="00CB7309"/>
    <w:rsid w:val="00FA3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A35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FA35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A35BA"/>
    <w:rPr>
      <w:rFonts w:ascii="Arial" w:eastAsia="Times New Roman" w:hAnsi="Arial" w:cs="Arial"/>
      <w:b/>
      <w:bCs/>
      <w:kern w:val="32"/>
      <w:sz w:val="32"/>
      <w:szCs w:val="32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101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3</cp:revision>
  <cp:lastPrinted>2017-01-09T08:50:00Z</cp:lastPrinted>
  <dcterms:created xsi:type="dcterms:W3CDTF">2017-01-09T08:48:00Z</dcterms:created>
  <dcterms:modified xsi:type="dcterms:W3CDTF">2017-02-13T14:48:00Z</dcterms:modified>
</cp:coreProperties>
</file>