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Z0</w:t>
      </w:r>
    </w:p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7D1">
        <w:rPr>
          <w:rFonts w:ascii="Times New Roman" w:hAnsi="Times New Roman"/>
          <w:b/>
          <w:bCs/>
          <w:sz w:val="24"/>
          <w:szCs w:val="24"/>
        </w:rPr>
        <w:t>Ibrány Város Önkormányzata Képviselő-testületének</w:t>
      </w:r>
    </w:p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5/2017. (III.02.</w:t>
      </w:r>
      <w:r w:rsidRPr="00F817D1">
        <w:rPr>
          <w:rFonts w:ascii="Times New Roman" w:hAnsi="Times New Roman"/>
          <w:b/>
          <w:sz w:val="24"/>
          <w:szCs w:val="24"/>
        </w:rPr>
        <w:t xml:space="preserve">) önkormányzati </w:t>
      </w:r>
    </w:p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17D1">
        <w:rPr>
          <w:rFonts w:ascii="Times New Roman" w:hAnsi="Times New Roman"/>
          <w:b/>
          <w:bCs/>
          <w:sz w:val="24"/>
          <w:szCs w:val="24"/>
        </w:rPr>
        <w:t>r e n d e l e t e</w:t>
      </w:r>
    </w:p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B31" w:rsidRPr="00F817D1" w:rsidRDefault="00913B31" w:rsidP="00913B31">
      <w:pPr>
        <w:pStyle w:val="Szvegtrzs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17D1">
        <w:rPr>
          <w:rFonts w:ascii="Times New Roman" w:hAnsi="Times New Roman"/>
          <w:b/>
          <w:bCs/>
          <w:sz w:val="24"/>
          <w:szCs w:val="24"/>
        </w:rPr>
        <w:t xml:space="preserve">Egyes önkormányzati </w:t>
      </w:r>
      <w:proofErr w:type="gramStart"/>
      <w:r w:rsidRPr="00F817D1">
        <w:rPr>
          <w:rFonts w:ascii="Times New Roman" w:hAnsi="Times New Roman"/>
          <w:b/>
          <w:bCs/>
          <w:sz w:val="24"/>
          <w:szCs w:val="24"/>
        </w:rPr>
        <w:t>rendeletek  hatályon</w:t>
      </w:r>
      <w:proofErr w:type="gramEnd"/>
      <w:r w:rsidRPr="00F817D1">
        <w:rPr>
          <w:rFonts w:ascii="Times New Roman" w:hAnsi="Times New Roman"/>
          <w:b/>
          <w:bCs/>
          <w:sz w:val="24"/>
          <w:szCs w:val="24"/>
        </w:rPr>
        <w:t xml:space="preserve"> kívül helyezéséről</w:t>
      </w:r>
    </w:p>
    <w:p w:rsidR="00913B31" w:rsidRPr="00F817D1" w:rsidRDefault="00913B31" w:rsidP="00913B31">
      <w:pPr>
        <w:pStyle w:val="Szvegtrzs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3B31" w:rsidRPr="00F817D1" w:rsidRDefault="00913B31" w:rsidP="00913B31">
      <w:pPr>
        <w:pStyle w:val="Szvegtrzs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17D1">
        <w:rPr>
          <w:rFonts w:ascii="Times New Roman" w:hAnsi="Times New Roman"/>
          <w:bCs/>
          <w:sz w:val="24"/>
          <w:szCs w:val="24"/>
        </w:rPr>
        <w:t xml:space="preserve">Ibrány Város Önkormányzatának Képviselő-testülete a jogalkotásról szóló 2010. évi </w:t>
      </w:r>
      <w:proofErr w:type="spellStart"/>
      <w:r w:rsidRPr="00F817D1">
        <w:rPr>
          <w:rFonts w:ascii="Times New Roman" w:hAnsi="Times New Roman"/>
          <w:bCs/>
          <w:sz w:val="24"/>
          <w:szCs w:val="24"/>
        </w:rPr>
        <w:t>CXXX.t</w:t>
      </w:r>
      <w:proofErr w:type="gramStart"/>
      <w:r w:rsidRPr="00F817D1">
        <w:rPr>
          <w:rFonts w:ascii="Times New Roman" w:hAnsi="Times New Roman"/>
          <w:bCs/>
          <w:sz w:val="24"/>
          <w:szCs w:val="24"/>
        </w:rPr>
        <w:t>örvény</w:t>
      </w:r>
      <w:proofErr w:type="spellEnd"/>
      <w:r w:rsidRPr="00F817D1">
        <w:rPr>
          <w:rFonts w:ascii="Times New Roman" w:hAnsi="Times New Roman"/>
          <w:bCs/>
          <w:sz w:val="24"/>
          <w:szCs w:val="24"/>
        </w:rPr>
        <w:t xml:space="preserve">  13</w:t>
      </w:r>
      <w:proofErr w:type="gramEnd"/>
      <w:r w:rsidRPr="00F817D1">
        <w:rPr>
          <w:rFonts w:ascii="Times New Roman" w:hAnsi="Times New Roman"/>
          <w:bCs/>
          <w:sz w:val="24"/>
          <w:szCs w:val="24"/>
        </w:rPr>
        <w:t xml:space="preserve">. § (1) és (2) bekezdéseiben, valamint 22.§ (1) bekezdésében kapott felhatalmazás alapján, az Alaptörvény 32. cikk (1) bekezdés </w:t>
      </w:r>
      <w:proofErr w:type="gramStart"/>
      <w:r w:rsidRPr="00F817D1">
        <w:rPr>
          <w:rFonts w:ascii="Times New Roman" w:hAnsi="Times New Roman"/>
          <w:bCs/>
          <w:sz w:val="24"/>
          <w:szCs w:val="24"/>
        </w:rPr>
        <w:t>a.</w:t>
      </w:r>
      <w:proofErr w:type="gramEnd"/>
      <w:r w:rsidRPr="00F817D1">
        <w:rPr>
          <w:rFonts w:ascii="Times New Roman" w:hAnsi="Times New Roman"/>
          <w:bCs/>
          <w:sz w:val="24"/>
          <w:szCs w:val="24"/>
        </w:rPr>
        <w:t>) pontjában meghatározott feladatkörében eljárva a következőket rendeli el:</w:t>
      </w:r>
    </w:p>
    <w:p w:rsidR="00913B31" w:rsidRPr="00F817D1" w:rsidRDefault="00913B31" w:rsidP="00913B31">
      <w:pPr>
        <w:pStyle w:val="Szvegtrzs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3B31" w:rsidRPr="00F817D1" w:rsidRDefault="00913B31" w:rsidP="00913B31">
      <w:pPr>
        <w:pStyle w:val="Szvegtrzs2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7D1">
        <w:rPr>
          <w:rFonts w:ascii="Times New Roman" w:hAnsi="Times New Roman"/>
          <w:bCs/>
          <w:sz w:val="24"/>
          <w:szCs w:val="24"/>
        </w:rPr>
        <w:t>1.§</w:t>
      </w:r>
    </w:p>
    <w:p w:rsidR="00913B31" w:rsidRPr="00F817D1" w:rsidRDefault="00913B31" w:rsidP="00913B31">
      <w:pPr>
        <w:pStyle w:val="Szvegtrzs2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13B31" w:rsidRPr="00F817D1" w:rsidRDefault="00913B31" w:rsidP="00913B31">
      <w:pPr>
        <w:pStyle w:val="Szvegtrzs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17D1">
        <w:rPr>
          <w:rFonts w:ascii="Times New Roman" w:hAnsi="Times New Roman"/>
          <w:bCs/>
          <w:sz w:val="24"/>
          <w:szCs w:val="24"/>
        </w:rPr>
        <w:t>E rendelettel hatályon kívül helyezett önkormányzati rendeletek hatályon kívül helyezése nem érinti az ezen önkormányzati rendeletek alapján e rendelet hatályba lépése előtt keletkezett, megszüntetett, vagy módosított jogokat és kötelezettségeket.</w:t>
      </w:r>
    </w:p>
    <w:p w:rsidR="00913B31" w:rsidRPr="00F817D1" w:rsidRDefault="00913B31" w:rsidP="00913B31">
      <w:pPr>
        <w:pStyle w:val="Szvegtrzs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3B31" w:rsidRPr="00F817D1" w:rsidRDefault="00913B31" w:rsidP="00913B31">
      <w:pPr>
        <w:pStyle w:val="Szvegtrzs2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7D1">
        <w:rPr>
          <w:rFonts w:ascii="Times New Roman" w:hAnsi="Times New Roman"/>
          <w:bCs/>
          <w:sz w:val="24"/>
          <w:szCs w:val="24"/>
        </w:rPr>
        <w:t>2.§</w:t>
      </w:r>
    </w:p>
    <w:p w:rsidR="00913B31" w:rsidRPr="00F817D1" w:rsidRDefault="00913B31" w:rsidP="00913B31">
      <w:pPr>
        <w:pStyle w:val="Szvegtrzs2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13B31" w:rsidRPr="00F817D1" w:rsidRDefault="00913B31" w:rsidP="00913B31">
      <w:pPr>
        <w:pStyle w:val="Szvegtrzs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17D1">
        <w:rPr>
          <w:rFonts w:ascii="Times New Roman" w:hAnsi="Times New Roman"/>
          <w:bCs/>
          <w:sz w:val="24"/>
          <w:szCs w:val="24"/>
        </w:rPr>
        <w:t>(1) E rendelet hatályba lépésével egyidejűleg hatályát veszti</w:t>
      </w:r>
    </w:p>
    <w:p w:rsidR="00913B31" w:rsidRPr="002C65D3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17D1">
        <w:rPr>
          <w:rFonts w:ascii="Times New Roman" w:eastAsia="Times New Roman" w:hAnsi="Times New Roman"/>
          <w:sz w:val="24"/>
          <w:szCs w:val="24"/>
          <w:lang w:eastAsia="hu-HU"/>
        </w:rPr>
        <w:t xml:space="preserve">Az Általános Iskola keretein belül működő alapfokú művészeti oktatásban részesülő tanulók térítési díj fizetéséről szóló </w:t>
      </w:r>
      <w:r w:rsidRPr="00F817D1">
        <w:rPr>
          <w:rFonts w:ascii="Times New Roman" w:eastAsia="Times New Roman" w:hAnsi="Times New Roman"/>
          <w:b/>
          <w:sz w:val="24"/>
          <w:szCs w:val="24"/>
          <w:lang w:eastAsia="hu-HU"/>
        </w:rPr>
        <w:t>8/2006 (III.31.) KT. rendelet</w:t>
      </w:r>
      <w:r w:rsidRPr="00F817D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60C9">
        <w:rPr>
          <w:rStyle w:val="Kiemels2"/>
          <w:rFonts w:ascii="Times New Roman" w:hAnsi="Times New Roman"/>
          <w:b w:val="0"/>
          <w:sz w:val="24"/>
          <w:szCs w:val="24"/>
        </w:rPr>
        <w:t>Az I. kategóriájú játéktermek létesítésének és működésének feltételeiről szóló</w:t>
      </w:r>
      <w:r>
        <w:rPr>
          <w:rStyle w:val="Kiemels2"/>
          <w:rFonts w:ascii="Times New Roman" w:hAnsi="Times New Roman"/>
          <w:sz w:val="24"/>
          <w:szCs w:val="24"/>
        </w:rPr>
        <w:t xml:space="preserve"> 10/2009 (IV.03.) </w:t>
      </w:r>
      <w:proofErr w:type="spellStart"/>
      <w:r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A közüzemi vízműből szolgáltatott ivóvízért, illetőleg a közüzemi csatornamű használatáért fizetendő legmagasabb hatósági díjak megállapításáról, a díjalkalmazás feltételeiről és a közműves ivóvízellátás, szennyvízelvezetés helyi szabályairól szóló</w:t>
      </w:r>
      <w:r w:rsidRPr="00F817D1">
        <w:rPr>
          <w:rStyle w:val="Kiemels2"/>
          <w:rFonts w:ascii="Times New Roman" w:hAnsi="Times New Roman"/>
          <w:sz w:val="24"/>
          <w:szCs w:val="24"/>
        </w:rPr>
        <w:t xml:space="preserve"> 28/2009 (XII.11.)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17D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F817D1">
        <w:rPr>
          <w:rStyle w:val="Kiemels2"/>
          <w:rFonts w:ascii="Times New Roman" w:hAnsi="Times New Roman"/>
          <w:b w:val="0"/>
          <w:iCs/>
          <w:sz w:val="24"/>
          <w:szCs w:val="24"/>
        </w:rPr>
        <w:t>Tanuszodában alkalmazott  belépődíjak, árak megállapításáról</w:t>
      </w:r>
      <w:r w:rsidRPr="00F817D1">
        <w:rPr>
          <w:rStyle w:val="Kiemels2"/>
          <w:rFonts w:ascii="Times New Roman" w:hAnsi="Times New Roman"/>
          <w:iCs/>
          <w:sz w:val="24"/>
          <w:szCs w:val="24"/>
        </w:rPr>
        <w:t xml:space="preserve"> </w:t>
      </w:r>
      <w:r w:rsidRPr="00F817D1">
        <w:rPr>
          <w:rFonts w:ascii="Times New Roman" w:hAnsi="Times New Roman"/>
          <w:bCs/>
          <w:sz w:val="24"/>
          <w:szCs w:val="24"/>
        </w:rPr>
        <w:t xml:space="preserve">szóló </w:t>
      </w:r>
      <w:r w:rsidRPr="00F817D1">
        <w:rPr>
          <w:rStyle w:val="Kiemels2"/>
          <w:rFonts w:ascii="Times New Roman" w:hAnsi="Times New Roman"/>
          <w:iCs/>
          <w:sz w:val="24"/>
          <w:szCs w:val="24"/>
        </w:rPr>
        <w:t>13/2010. (VI. 04</w:t>
      </w:r>
      <w:r w:rsidRPr="00F817D1">
        <w:rPr>
          <w:rStyle w:val="Kiemels2"/>
          <w:rFonts w:ascii="Times New Roman" w:hAnsi="Times New Roman"/>
          <w:b w:val="0"/>
          <w:iCs/>
          <w:sz w:val="24"/>
          <w:szCs w:val="24"/>
        </w:rPr>
        <w:t>.)</w:t>
      </w:r>
      <w:r w:rsidRPr="00F817D1">
        <w:rPr>
          <w:rStyle w:val="Kiemels2"/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F817D1">
        <w:rPr>
          <w:rFonts w:ascii="Times New Roman" w:hAnsi="Times New Roman"/>
          <w:b/>
          <w:bCs/>
          <w:sz w:val="24"/>
          <w:szCs w:val="24"/>
        </w:rPr>
        <w:t xml:space="preserve">  KT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F817D1">
        <w:rPr>
          <w:rStyle w:val="Kiemels2"/>
          <w:rFonts w:ascii="Times New Roman" w:hAnsi="Times New Roman"/>
          <w:b w:val="0"/>
          <w:iCs/>
          <w:sz w:val="24"/>
          <w:szCs w:val="24"/>
        </w:rPr>
        <w:t>Tanuszodában alkalmazott  belépődíjak, árak megállapításáról</w:t>
      </w:r>
      <w:r w:rsidRPr="00F817D1">
        <w:rPr>
          <w:rStyle w:val="Kiemels2"/>
          <w:rFonts w:ascii="Times New Roman" w:hAnsi="Times New Roman"/>
          <w:iCs/>
          <w:sz w:val="24"/>
          <w:szCs w:val="24"/>
        </w:rPr>
        <w:t xml:space="preserve"> </w:t>
      </w:r>
      <w:r w:rsidRPr="00F817D1">
        <w:rPr>
          <w:rFonts w:ascii="Times New Roman" w:hAnsi="Times New Roman"/>
          <w:bCs/>
          <w:sz w:val="24"/>
          <w:szCs w:val="24"/>
        </w:rPr>
        <w:t xml:space="preserve">szóló </w:t>
      </w:r>
      <w:r w:rsidRPr="00F817D1">
        <w:rPr>
          <w:rStyle w:val="Kiemels2"/>
          <w:rFonts w:ascii="Times New Roman" w:hAnsi="Times New Roman"/>
          <w:b w:val="0"/>
          <w:iCs/>
          <w:sz w:val="24"/>
          <w:szCs w:val="24"/>
        </w:rPr>
        <w:t>13/2010. (VI. 04.)</w:t>
      </w:r>
      <w:r w:rsidRPr="00F817D1">
        <w:rPr>
          <w:rStyle w:val="Kiemels2"/>
          <w:rFonts w:ascii="Times New Roman" w:hAnsi="Times New Roman"/>
          <w:i/>
          <w:iCs/>
          <w:sz w:val="24"/>
          <w:szCs w:val="24"/>
        </w:rPr>
        <w:t xml:space="preserve"> </w:t>
      </w:r>
      <w:r w:rsidRPr="00F817D1">
        <w:rPr>
          <w:rFonts w:ascii="Times New Roman" w:hAnsi="Times New Roman"/>
          <w:bCs/>
          <w:sz w:val="24"/>
          <w:szCs w:val="24"/>
        </w:rPr>
        <w:t xml:space="preserve">  KT rendelet </w:t>
      </w:r>
      <w:r w:rsidRPr="00F817D1">
        <w:rPr>
          <w:rFonts w:ascii="Times New Roman" w:hAnsi="Times New Roman"/>
          <w:b/>
          <w:bCs/>
          <w:sz w:val="24"/>
          <w:szCs w:val="24"/>
        </w:rPr>
        <w:t>módosításáról szóló 21/2010 (X.01.</w:t>
      </w:r>
      <w:proofErr w:type="gramStart"/>
      <w:r w:rsidRPr="00F817D1">
        <w:rPr>
          <w:rFonts w:ascii="Times New Roman" w:hAnsi="Times New Roman"/>
          <w:b/>
          <w:bCs/>
          <w:sz w:val="24"/>
          <w:szCs w:val="24"/>
        </w:rPr>
        <w:t>)KT</w:t>
      </w:r>
      <w:proofErr w:type="gramEnd"/>
      <w:r w:rsidRPr="00F817D1">
        <w:rPr>
          <w:rFonts w:ascii="Times New Roman" w:hAnsi="Times New Roman"/>
          <w:b/>
          <w:bCs/>
          <w:sz w:val="24"/>
          <w:szCs w:val="24"/>
        </w:rPr>
        <w:t>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2005. évi költségvetéséről és végrehajtásának szabályairól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4/2005 (II.25.) KT. rendelete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2005. évi költségvetéséről és végrehajtásának szabályairól szóló 4/2005 (II.25.)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10/2005 (VII.19.)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2005. évi költségvetéséről és végrehajtásának szabályairól szóló 4/2005 (II.25.) KT. rendelet módosításáról szóló 10/2005 (VII.19.)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 xml:space="preserve">12/2005 (IX.09) </w:t>
      </w:r>
      <w:proofErr w:type="spellStart"/>
      <w:r w:rsidRPr="00F817D1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2005. évi költségvetéséről és végrehajtásának szabályairól szóló 4/2005 (II.25.)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13/2005 (VIII.30.)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2005. évi költségvetéséről és végrehajtásának szabályairól szóló 4/2005 (II.25.)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23/2005 (XII.09.)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lastRenderedPageBreak/>
        <w:t xml:space="preserve">Ibrány Város Önkormányzatának 2005. évi költségvetéséről és végrehajtásának szabályairól szóló 4/2005 (II.25.)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1/2006 (I.24.)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2005. évi költségvetéséről és végrehajtásának szabályairól szóló 4/2005 (II.25.)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9/2006 (IV.28.)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A 2004. évi költségvetésről szóló 4/2004 (III.13.)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5/2005 (IV.09.)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2006. évi költségvetéséről és végrehajtásának szabályairól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6/2006 (II.24.)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2006. évi költségvetéséről és végrehajtásának szabályairól szóló 6/2006 (II.24.)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20/2006 (VIII.20.)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2006. évi költségvetéséről és végrehajtásának szabályairól szóló 6/2006 (II.24.)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21/2006 (X.06.)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2006. évi költségvetéséről és végrehajtásának szabályairól szóló 6/2006 (II.24.)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27/2006 (XII.09.)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2006. évi költségvetéséről és végrehajtásának szabályairól szóló 6/2006 (II.24.)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37/2006 (XII.29.)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2006. évi költségvetéséről és végrehajtásának szabályairól szóló 6/2006 (II.24.)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2/2007 (II.23.)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2006. évi költségvetéséről és végrehajtásának szabályairól szóló 6/2006 (II.24.) KT. rendelet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4/2007 (III.19.)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Ibrány Város Önkormányzata 2005. évi költségvetésének végrehajtás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10/2006 (V.05.)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Ibrány Város Önkormányzatának 200</w:t>
      </w:r>
      <w:r>
        <w:rPr>
          <w:rStyle w:val="Kiemels2"/>
          <w:rFonts w:ascii="Times New Roman" w:hAnsi="Times New Roman"/>
          <w:b w:val="0"/>
          <w:sz w:val="24"/>
          <w:szCs w:val="24"/>
        </w:rPr>
        <w:t>7</w:t>
      </w: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 xml:space="preserve">. évi költségvetéséről és végrehajtásának szabályairól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3/2007 (II.23.)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Ibrány Város Önkormányzatának 200</w:t>
      </w:r>
      <w:r>
        <w:rPr>
          <w:rStyle w:val="Kiemels2"/>
          <w:rFonts w:ascii="Times New Roman" w:hAnsi="Times New Roman"/>
          <w:b w:val="0"/>
          <w:sz w:val="24"/>
          <w:szCs w:val="24"/>
        </w:rPr>
        <w:t>7</w:t>
      </w: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. évi költségvetéséről és végrehajtásának szabályairól szóló 3/2007 (II.23.)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8/2007 (IV.26.)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Ibrány Város Önkormányzatának 200</w:t>
      </w:r>
      <w:r>
        <w:rPr>
          <w:rStyle w:val="Kiemels2"/>
          <w:rFonts w:ascii="Times New Roman" w:hAnsi="Times New Roman"/>
          <w:b w:val="0"/>
          <w:sz w:val="24"/>
          <w:szCs w:val="24"/>
        </w:rPr>
        <w:t>7</w:t>
      </w: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. évi költségvetéséről és végrehajtásának szabályairól szóló 3/2007 (II.23.)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>
        <w:rPr>
          <w:rStyle w:val="Kiemels2"/>
          <w:rFonts w:ascii="Times New Roman" w:hAnsi="Times New Roman"/>
          <w:sz w:val="24"/>
          <w:szCs w:val="24"/>
        </w:rPr>
        <w:t>10</w:t>
      </w:r>
      <w:r w:rsidRPr="00F817D1">
        <w:rPr>
          <w:rStyle w:val="Kiemels2"/>
          <w:rFonts w:ascii="Times New Roman" w:hAnsi="Times New Roman"/>
          <w:sz w:val="24"/>
          <w:szCs w:val="24"/>
        </w:rPr>
        <w:t>/2007 (V.</w:t>
      </w:r>
      <w:r>
        <w:rPr>
          <w:rStyle w:val="Kiemels2"/>
          <w:rFonts w:ascii="Times New Roman" w:hAnsi="Times New Roman"/>
          <w:sz w:val="24"/>
          <w:szCs w:val="24"/>
        </w:rPr>
        <w:t>13</w:t>
      </w:r>
      <w:r w:rsidRPr="00F817D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Ibrány Város Önkormányzatának 200</w:t>
      </w:r>
      <w:r>
        <w:rPr>
          <w:rStyle w:val="Kiemels2"/>
          <w:rFonts w:ascii="Times New Roman" w:hAnsi="Times New Roman"/>
          <w:b w:val="0"/>
          <w:sz w:val="24"/>
          <w:szCs w:val="24"/>
        </w:rPr>
        <w:t>7</w:t>
      </w: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. évi költségvetéséről és végrehajtásának szabályairól szóló 3/2007 (II.23.)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>
        <w:rPr>
          <w:rStyle w:val="Kiemels2"/>
          <w:rFonts w:ascii="Times New Roman" w:hAnsi="Times New Roman"/>
          <w:sz w:val="24"/>
          <w:szCs w:val="24"/>
        </w:rPr>
        <w:t>13</w:t>
      </w:r>
      <w:r w:rsidRPr="00F817D1">
        <w:rPr>
          <w:rStyle w:val="Kiemels2"/>
          <w:rFonts w:ascii="Times New Roman" w:hAnsi="Times New Roman"/>
          <w:sz w:val="24"/>
          <w:szCs w:val="24"/>
        </w:rPr>
        <w:t>/2007 (I</w:t>
      </w:r>
      <w:r>
        <w:rPr>
          <w:rStyle w:val="Kiemels2"/>
          <w:rFonts w:ascii="Times New Roman" w:hAnsi="Times New Roman"/>
          <w:sz w:val="24"/>
          <w:szCs w:val="24"/>
        </w:rPr>
        <w:t>X</w:t>
      </w:r>
      <w:r w:rsidRPr="00F817D1">
        <w:rPr>
          <w:rStyle w:val="Kiemels2"/>
          <w:rFonts w:ascii="Times New Roman" w:hAnsi="Times New Roman"/>
          <w:sz w:val="24"/>
          <w:szCs w:val="24"/>
        </w:rPr>
        <w:t>.</w:t>
      </w:r>
      <w:r>
        <w:rPr>
          <w:rStyle w:val="Kiemels2"/>
          <w:rFonts w:ascii="Times New Roman" w:hAnsi="Times New Roman"/>
          <w:sz w:val="24"/>
          <w:szCs w:val="24"/>
        </w:rPr>
        <w:t>07</w:t>
      </w:r>
      <w:r w:rsidRPr="00F817D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Ibrány Város Önkormányzatának 200</w:t>
      </w:r>
      <w:r>
        <w:rPr>
          <w:rStyle w:val="Kiemels2"/>
          <w:rFonts w:ascii="Times New Roman" w:hAnsi="Times New Roman"/>
          <w:b w:val="0"/>
          <w:sz w:val="24"/>
          <w:szCs w:val="24"/>
        </w:rPr>
        <w:t>7</w:t>
      </w: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. évi költségvetéséről és végrehajtásának szabályairól szóló 3/2007 (II.23.)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>
        <w:rPr>
          <w:rStyle w:val="Kiemels2"/>
          <w:rFonts w:ascii="Times New Roman" w:hAnsi="Times New Roman"/>
          <w:sz w:val="24"/>
          <w:szCs w:val="24"/>
        </w:rPr>
        <w:t>16</w:t>
      </w:r>
      <w:r w:rsidRPr="00F817D1">
        <w:rPr>
          <w:rStyle w:val="Kiemels2"/>
          <w:rFonts w:ascii="Times New Roman" w:hAnsi="Times New Roman"/>
          <w:sz w:val="24"/>
          <w:szCs w:val="24"/>
        </w:rPr>
        <w:t>/2007 (</w:t>
      </w:r>
      <w:r>
        <w:rPr>
          <w:rStyle w:val="Kiemels2"/>
          <w:rFonts w:ascii="Times New Roman" w:hAnsi="Times New Roman"/>
          <w:sz w:val="24"/>
          <w:szCs w:val="24"/>
        </w:rPr>
        <w:t>X.12</w:t>
      </w:r>
      <w:r w:rsidRPr="00F817D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Ibrány Város Önkormányzatának 200</w:t>
      </w:r>
      <w:r>
        <w:rPr>
          <w:rStyle w:val="Kiemels2"/>
          <w:rFonts w:ascii="Times New Roman" w:hAnsi="Times New Roman"/>
          <w:b w:val="0"/>
          <w:sz w:val="24"/>
          <w:szCs w:val="24"/>
        </w:rPr>
        <w:t>7</w:t>
      </w: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. évi költségvetéséről és végrehajtásának szabályairól szóló 3/2007 (II.23.)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>
        <w:rPr>
          <w:rStyle w:val="Kiemels2"/>
          <w:rFonts w:ascii="Times New Roman" w:hAnsi="Times New Roman"/>
          <w:sz w:val="24"/>
          <w:szCs w:val="24"/>
        </w:rPr>
        <w:t>20</w:t>
      </w:r>
      <w:r w:rsidRPr="00F817D1">
        <w:rPr>
          <w:rStyle w:val="Kiemels2"/>
          <w:rFonts w:ascii="Times New Roman" w:hAnsi="Times New Roman"/>
          <w:sz w:val="24"/>
          <w:szCs w:val="24"/>
        </w:rPr>
        <w:t>/2007 (</w:t>
      </w:r>
      <w:r>
        <w:rPr>
          <w:rStyle w:val="Kiemels2"/>
          <w:rFonts w:ascii="Times New Roman" w:hAnsi="Times New Roman"/>
          <w:sz w:val="24"/>
          <w:szCs w:val="24"/>
        </w:rPr>
        <w:t>XII.0</w:t>
      </w:r>
      <w:r w:rsidRPr="00F817D1">
        <w:rPr>
          <w:rStyle w:val="Kiemels2"/>
          <w:rFonts w:ascii="Times New Roman" w:hAnsi="Times New Roman"/>
          <w:sz w:val="24"/>
          <w:szCs w:val="24"/>
        </w:rPr>
        <w:t>6.)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Ibrány Város Önkormányzatának 200</w:t>
      </w:r>
      <w:r>
        <w:rPr>
          <w:rStyle w:val="Kiemels2"/>
          <w:rFonts w:ascii="Times New Roman" w:hAnsi="Times New Roman"/>
          <w:b w:val="0"/>
          <w:sz w:val="24"/>
          <w:szCs w:val="24"/>
        </w:rPr>
        <w:t>7</w:t>
      </w: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. évi költségvetéséről és végrehajtásának szabályairól szóló 3/2007 (II.23.)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>
        <w:rPr>
          <w:rStyle w:val="Kiemels2"/>
          <w:rFonts w:ascii="Times New Roman" w:hAnsi="Times New Roman"/>
          <w:sz w:val="24"/>
          <w:szCs w:val="24"/>
        </w:rPr>
        <w:t>2</w:t>
      </w:r>
      <w:r w:rsidRPr="00F817D1">
        <w:rPr>
          <w:rStyle w:val="Kiemels2"/>
          <w:rFonts w:ascii="Times New Roman" w:hAnsi="Times New Roman"/>
          <w:sz w:val="24"/>
          <w:szCs w:val="24"/>
        </w:rPr>
        <w:t>/200</w:t>
      </w:r>
      <w:r>
        <w:rPr>
          <w:rStyle w:val="Kiemels2"/>
          <w:rFonts w:ascii="Times New Roman" w:hAnsi="Times New Roman"/>
          <w:sz w:val="24"/>
          <w:szCs w:val="24"/>
        </w:rPr>
        <w:t>8</w:t>
      </w:r>
      <w:r w:rsidRPr="00F817D1">
        <w:rPr>
          <w:rStyle w:val="Kiemels2"/>
          <w:rFonts w:ascii="Times New Roman" w:hAnsi="Times New Roman"/>
          <w:sz w:val="24"/>
          <w:szCs w:val="24"/>
        </w:rPr>
        <w:t xml:space="preserve"> (I</w:t>
      </w:r>
      <w:r>
        <w:rPr>
          <w:rStyle w:val="Kiemels2"/>
          <w:rFonts w:ascii="Times New Roman" w:hAnsi="Times New Roman"/>
          <w:sz w:val="24"/>
          <w:szCs w:val="24"/>
        </w:rPr>
        <w:t>I.</w:t>
      </w:r>
      <w:r w:rsidRPr="00F817D1">
        <w:rPr>
          <w:rStyle w:val="Kiemels2"/>
          <w:rFonts w:ascii="Times New Roman" w:hAnsi="Times New Roman"/>
          <w:sz w:val="24"/>
          <w:szCs w:val="24"/>
        </w:rPr>
        <w:t>.2</w:t>
      </w:r>
      <w:r>
        <w:rPr>
          <w:rStyle w:val="Kiemels2"/>
          <w:rFonts w:ascii="Times New Roman" w:hAnsi="Times New Roman"/>
          <w:sz w:val="24"/>
          <w:szCs w:val="24"/>
        </w:rPr>
        <w:t>5</w:t>
      </w:r>
      <w:r w:rsidRPr="00F817D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lastRenderedPageBreak/>
        <w:t xml:space="preserve">Ibrány Város Önkormányzata 2006. évi költségvetésének végrehajtásáról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7/2007 (IV.26.) KT.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Önkormányzata 2006. évi költségvetésének végrehajtásáról szóló </w:t>
      </w:r>
      <w:r w:rsidRPr="00F817D1">
        <w:rPr>
          <w:rStyle w:val="Kiemels2"/>
          <w:rFonts w:ascii="Times New Roman" w:hAnsi="Times New Roman"/>
          <w:b w:val="0"/>
          <w:sz w:val="24"/>
          <w:szCs w:val="24"/>
        </w:rPr>
        <w:t>7/2007 (IV.26.)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F817D1">
        <w:rPr>
          <w:rStyle w:val="Kiemels2"/>
          <w:rFonts w:ascii="Times New Roman" w:hAnsi="Times New Roman"/>
          <w:sz w:val="24"/>
          <w:szCs w:val="24"/>
        </w:rPr>
        <w:t>19/2007 (XII.06.) KT.</w:t>
      </w:r>
      <w:r>
        <w:rPr>
          <w:rStyle w:val="Kiemels2"/>
          <w:rFonts w:ascii="Times New Roman" w:hAnsi="Times New Roman"/>
          <w:sz w:val="24"/>
          <w:szCs w:val="24"/>
        </w:rPr>
        <w:t xml:space="preserve"> </w:t>
      </w:r>
      <w:r w:rsidRPr="00F817D1">
        <w:rPr>
          <w:rStyle w:val="Kiemels2"/>
          <w:rFonts w:ascii="Times New Roman" w:hAnsi="Times New Roman"/>
          <w:sz w:val="24"/>
          <w:szCs w:val="24"/>
        </w:rPr>
        <w:t>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2008.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981941">
        <w:rPr>
          <w:rStyle w:val="Kiemels2"/>
          <w:rFonts w:ascii="Times New Roman" w:hAnsi="Times New Roman"/>
          <w:sz w:val="24"/>
          <w:szCs w:val="24"/>
        </w:rPr>
        <w:t xml:space="preserve">3/2008 (II.25.) </w:t>
      </w:r>
      <w:proofErr w:type="spellStart"/>
      <w:r w:rsidRPr="00981941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98194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2008.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 xml:space="preserve">3/2008 (II.25.) </w:t>
      </w:r>
      <w:proofErr w:type="spellStart"/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szóló  </w:t>
      </w:r>
      <w:r w:rsidRPr="00981941">
        <w:rPr>
          <w:rStyle w:val="Kiemels2"/>
          <w:rFonts w:ascii="Times New Roman" w:hAnsi="Times New Roman"/>
          <w:sz w:val="24"/>
          <w:szCs w:val="24"/>
        </w:rPr>
        <w:t>12</w:t>
      </w:r>
      <w:proofErr w:type="gramEnd"/>
      <w:r w:rsidRPr="00981941">
        <w:rPr>
          <w:rStyle w:val="Kiemels2"/>
          <w:rFonts w:ascii="Times New Roman" w:hAnsi="Times New Roman"/>
          <w:sz w:val="24"/>
          <w:szCs w:val="24"/>
        </w:rPr>
        <w:t>/2008 (V.30.) KT. rendelet</w:t>
      </w:r>
    </w:p>
    <w:p w:rsidR="00913B31" w:rsidRPr="0098194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2008.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 xml:space="preserve">3/2008 (II.25.) </w:t>
      </w:r>
      <w:proofErr w:type="spellStart"/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szóló  </w:t>
      </w:r>
      <w:r w:rsidRPr="00981941">
        <w:rPr>
          <w:rStyle w:val="Kiemels2"/>
          <w:rFonts w:ascii="Times New Roman" w:hAnsi="Times New Roman"/>
          <w:sz w:val="24"/>
          <w:szCs w:val="24"/>
        </w:rPr>
        <w:t>1</w:t>
      </w:r>
      <w:r>
        <w:rPr>
          <w:rStyle w:val="Kiemels2"/>
          <w:rFonts w:ascii="Times New Roman" w:hAnsi="Times New Roman"/>
          <w:sz w:val="24"/>
          <w:szCs w:val="24"/>
        </w:rPr>
        <w:t>6</w:t>
      </w:r>
      <w:proofErr w:type="gramEnd"/>
      <w:r w:rsidRPr="00981941">
        <w:rPr>
          <w:rStyle w:val="Kiemels2"/>
          <w:rFonts w:ascii="Times New Roman" w:hAnsi="Times New Roman"/>
          <w:sz w:val="24"/>
          <w:szCs w:val="24"/>
        </w:rPr>
        <w:t>/2008 (</w:t>
      </w:r>
      <w:r>
        <w:rPr>
          <w:rStyle w:val="Kiemels2"/>
          <w:rFonts w:ascii="Times New Roman" w:hAnsi="Times New Roman"/>
          <w:sz w:val="24"/>
          <w:szCs w:val="24"/>
        </w:rPr>
        <w:t>IX.05</w:t>
      </w:r>
      <w:r w:rsidRPr="0098194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98194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2008.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 xml:space="preserve">3/2008 (II.25.) </w:t>
      </w:r>
      <w:proofErr w:type="spellStart"/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szóló  </w:t>
      </w:r>
      <w:r>
        <w:rPr>
          <w:rStyle w:val="Kiemels2"/>
          <w:rFonts w:ascii="Times New Roman" w:hAnsi="Times New Roman"/>
          <w:sz w:val="24"/>
          <w:szCs w:val="24"/>
        </w:rPr>
        <w:t>17</w:t>
      </w:r>
      <w:proofErr w:type="gramEnd"/>
      <w:r w:rsidRPr="00981941">
        <w:rPr>
          <w:rStyle w:val="Kiemels2"/>
          <w:rFonts w:ascii="Times New Roman" w:hAnsi="Times New Roman"/>
          <w:sz w:val="24"/>
          <w:szCs w:val="24"/>
        </w:rPr>
        <w:t>/2008 (</w:t>
      </w:r>
      <w:r>
        <w:rPr>
          <w:rStyle w:val="Kiemels2"/>
          <w:rFonts w:ascii="Times New Roman" w:hAnsi="Times New Roman"/>
          <w:sz w:val="24"/>
          <w:szCs w:val="24"/>
        </w:rPr>
        <w:t>X.03</w:t>
      </w:r>
      <w:r w:rsidRPr="0098194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98194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2008.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 xml:space="preserve">3/2008 (II.25.) </w:t>
      </w:r>
      <w:proofErr w:type="spellStart"/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szóló  </w:t>
      </w:r>
      <w:r w:rsidRPr="00981941">
        <w:rPr>
          <w:rStyle w:val="Kiemels2"/>
          <w:rFonts w:ascii="Times New Roman" w:hAnsi="Times New Roman"/>
          <w:sz w:val="24"/>
          <w:szCs w:val="24"/>
        </w:rPr>
        <w:t>1</w:t>
      </w:r>
      <w:r>
        <w:rPr>
          <w:rStyle w:val="Kiemels2"/>
          <w:rFonts w:ascii="Times New Roman" w:hAnsi="Times New Roman"/>
          <w:sz w:val="24"/>
          <w:szCs w:val="24"/>
        </w:rPr>
        <w:t>9</w:t>
      </w:r>
      <w:proofErr w:type="gramEnd"/>
      <w:r w:rsidRPr="00981941">
        <w:rPr>
          <w:rStyle w:val="Kiemels2"/>
          <w:rFonts w:ascii="Times New Roman" w:hAnsi="Times New Roman"/>
          <w:sz w:val="24"/>
          <w:szCs w:val="24"/>
        </w:rPr>
        <w:t>/2008 (</w:t>
      </w:r>
      <w:r>
        <w:rPr>
          <w:rStyle w:val="Kiemels2"/>
          <w:rFonts w:ascii="Times New Roman" w:hAnsi="Times New Roman"/>
          <w:sz w:val="24"/>
          <w:szCs w:val="24"/>
        </w:rPr>
        <w:t>XI.14</w:t>
      </w:r>
      <w:r w:rsidRPr="0098194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98194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2008.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 xml:space="preserve">3/2008 (II.25.) </w:t>
      </w:r>
      <w:proofErr w:type="spellStart"/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szóló  </w:t>
      </w:r>
      <w:r>
        <w:rPr>
          <w:rStyle w:val="Kiemels2"/>
          <w:rFonts w:ascii="Times New Roman" w:hAnsi="Times New Roman"/>
          <w:sz w:val="24"/>
          <w:szCs w:val="24"/>
        </w:rPr>
        <w:t>21</w:t>
      </w:r>
      <w:proofErr w:type="gramEnd"/>
      <w:r w:rsidRPr="00981941">
        <w:rPr>
          <w:rStyle w:val="Kiemels2"/>
          <w:rFonts w:ascii="Times New Roman" w:hAnsi="Times New Roman"/>
          <w:sz w:val="24"/>
          <w:szCs w:val="24"/>
        </w:rPr>
        <w:t>/2008 (</w:t>
      </w:r>
      <w:r>
        <w:rPr>
          <w:rStyle w:val="Kiemels2"/>
          <w:rFonts w:ascii="Times New Roman" w:hAnsi="Times New Roman"/>
          <w:sz w:val="24"/>
          <w:szCs w:val="24"/>
        </w:rPr>
        <w:t>XII.19</w:t>
      </w:r>
      <w:r w:rsidRPr="0098194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98194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2008.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 xml:space="preserve">3/2008 (II.25.) </w:t>
      </w:r>
      <w:proofErr w:type="spellStart"/>
      <w:r w:rsidRPr="00981941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szóló  </w:t>
      </w:r>
      <w:r>
        <w:rPr>
          <w:rStyle w:val="Kiemels2"/>
          <w:rFonts w:ascii="Times New Roman" w:hAnsi="Times New Roman"/>
          <w:sz w:val="24"/>
          <w:szCs w:val="24"/>
        </w:rPr>
        <w:t>6</w:t>
      </w:r>
      <w:proofErr w:type="gramEnd"/>
      <w:r w:rsidRPr="00981941">
        <w:rPr>
          <w:rStyle w:val="Kiemels2"/>
          <w:rFonts w:ascii="Times New Roman" w:hAnsi="Times New Roman"/>
          <w:sz w:val="24"/>
          <w:szCs w:val="24"/>
        </w:rPr>
        <w:t>/200</w:t>
      </w:r>
      <w:r>
        <w:rPr>
          <w:rStyle w:val="Kiemels2"/>
          <w:rFonts w:ascii="Times New Roman" w:hAnsi="Times New Roman"/>
          <w:sz w:val="24"/>
          <w:szCs w:val="24"/>
        </w:rPr>
        <w:t>9</w:t>
      </w:r>
      <w:r w:rsidRPr="00981941">
        <w:rPr>
          <w:rStyle w:val="Kiemels2"/>
          <w:rFonts w:ascii="Times New Roman" w:hAnsi="Times New Roman"/>
          <w:sz w:val="24"/>
          <w:szCs w:val="24"/>
        </w:rPr>
        <w:t xml:space="preserve"> (</w:t>
      </w:r>
      <w:r>
        <w:rPr>
          <w:rStyle w:val="Kiemels2"/>
          <w:rFonts w:ascii="Times New Roman" w:hAnsi="Times New Roman"/>
          <w:sz w:val="24"/>
          <w:szCs w:val="24"/>
        </w:rPr>
        <w:t>III.06</w:t>
      </w:r>
      <w:r w:rsidRPr="0098194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B32A2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Önkormányzata 2007. évi költségvetésének végrehajtásáról szóló </w:t>
      </w:r>
      <w:r w:rsidRPr="00B32A21">
        <w:rPr>
          <w:rStyle w:val="Kiemels2"/>
          <w:rFonts w:ascii="Times New Roman" w:hAnsi="Times New Roman"/>
          <w:sz w:val="24"/>
          <w:szCs w:val="24"/>
        </w:rPr>
        <w:t>9/2008 (V.05.) KT. rendelet</w:t>
      </w:r>
    </w:p>
    <w:p w:rsidR="00913B31" w:rsidRPr="007D60C9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2009.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784F47">
        <w:rPr>
          <w:rStyle w:val="Kiemels2"/>
          <w:rFonts w:ascii="Times New Roman" w:hAnsi="Times New Roman"/>
          <w:sz w:val="24"/>
          <w:szCs w:val="24"/>
        </w:rPr>
        <w:t xml:space="preserve">5/2009 (II.27.) </w:t>
      </w:r>
      <w:proofErr w:type="spellStart"/>
      <w:r w:rsidRPr="00784F47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784F47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2009.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 xml:space="preserve">5/2009 (II.27.) </w:t>
      </w:r>
      <w:proofErr w:type="spellStart"/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784F47">
        <w:rPr>
          <w:rStyle w:val="Kiemels2"/>
          <w:rFonts w:ascii="Times New Roman" w:hAnsi="Times New Roman"/>
          <w:sz w:val="24"/>
          <w:szCs w:val="24"/>
        </w:rPr>
        <w:t>15/2009 (V.29.</w:t>
      </w:r>
      <w:proofErr w:type="gramStart"/>
      <w:r w:rsidRPr="00784F47">
        <w:rPr>
          <w:rStyle w:val="Kiemels2"/>
          <w:rFonts w:ascii="Times New Roman" w:hAnsi="Times New Roman"/>
          <w:sz w:val="24"/>
          <w:szCs w:val="24"/>
        </w:rPr>
        <w:t>)KT</w:t>
      </w:r>
      <w:proofErr w:type="gramEnd"/>
      <w:r w:rsidRPr="00784F47">
        <w:rPr>
          <w:rStyle w:val="Kiemels2"/>
          <w:rFonts w:ascii="Times New Roman" w:hAnsi="Times New Roman"/>
          <w:sz w:val="24"/>
          <w:szCs w:val="24"/>
        </w:rPr>
        <w:t>. rendelet</w:t>
      </w:r>
    </w:p>
    <w:p w:rsidR="00913B31" w:rsidRPr="00784F47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2009.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 xml:space="preserve">5/2009 (II.27.) </w:t>
      </w:r>
      <w:proofErr w:type="spellStart"/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784F47">
        <w:rPr>
          <w:rStyle w:val="Kiemels2"/>
          <w:rFonts w:ascii="Times New Roman" w:hAnsi="Times New Roman"/>
          <w:sz w:val="24"/>
          <w:szCs w:val="24"/>
        </w:rPr>
        <w:t>1</w:t>
      </w:r>
      <w:r>
        <w:rPr>
          <w:rStyle w:val="Kiemels2"/>
          <w:rFonts w:ascii="Times New Roman" w:hAnsi="Times New Roman"/>
          <w:sz w:val="24"/>
          <w:szCs w:val="24"/>
        </w:rPr>
        <w:t>6</w:t>
      </w:r>
      <w:r w:rsidRPr="00784F47">
        <w:rPr>
          <w:rStyle w:val="Kiemels2"/>
          <w:rFonts w:ascii="Times New Roman" w:hAnsi="Times New Roman"/>
          <w:sz w:val="24"/>
          <w:szCs w:val="24"/>
        </w:rPr>
        <w:t>/2009 (V</w:t>
      </w:r>
      <w:r>
        <w:rPr>
          <w:rStyle w:val="Kiemels2"/>
          <w:rFonts w:ascii="Times New Roman" w:hAnsi="Times New Roman"/>
          <w:sz w:val="24"/>
          <w:szCs w:val="24"/>
        </w:rPr>
        <w:t>I</w:t>
      </w:r>
      <w:r w:rsidRPr="00784F47">
        <w:rPr>
          <w:rStyle w:val="Kiemels2"/>
          <w:rFonts w:ascii="Times New Roman" w:hAnsi="Times New Roman"/>
          <w:sz w:val="24"/>
          <w:szCs w:val="24"/>
        </w:rPr>
        <w:t>.2</w:t>
      </w:r>
      <w:r>
        <w:rPr>
          <w:rStyle w:val="Kiemels2"/>
          <w:rFonts w:ascii="Times New Roman" w:hAnsi="Times New Roman"/>
          <w:sz w:val="24"/>
          <w:szCs w:val="24"/>
        </w:rPr>
        <w:t>4</w:t>
      </w:r>
      <w:r w:rsidRPr="00784F47">
        <w:rPr>
          <w:rStyle w:val="Kiemels2"/>
          <w:rFonts w:ascii="Times New Roman" w:hAnsi="Times New Roman"/>
          <w:sz w:val="24"/>
          <w:szCs w:val="24"/>
        </w:rPr>
        <w:t>.</w:t>
      </w:r>
      <w:proofErr w:type="gramStart"/>
      <w:r w:rsidRPr="00784F47">
        <w:rPr>
          <w:rStyle w:val="Kiemels2"/>
          <w:rFonts w:ascii="Times New Roman" w:hAnsi="Times New Roman"/>
          <w:sz w:val="24"/>
          <w:szCs w:val="24"/>
        </w:rPr>
        <w:t>)KT</w:t>
      </w:r>
      <w:proofErr w:type="gramEnd"/>
      <w:r w:rsidRPr="00784F47">
        <w:rPr>
          <w:rStyle w:val="Kiemels2"/>
          <w:rFonts w:ascii="Times New Roman" w:hAnsi="Times New Roman"/>
          <w:sz w:val="24"/>
          <w:szCs w:val="24"/>
        </w:rPr>
        <w:t>. rendelet</w:t>
      </w:r>
    </w:p>
    <w:p w:rsidR="00913B31" w:rsidRPr="00784F47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2009.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 xml:space="preserve">5/2009 (II.27.) </w:t>
      </w:r>
      <w:proofErr w:type="spellStart"/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>
        <w:rPr>
          <w:rStyle w:val="Kiemels2"/>
          <w:rFonts w:ascii="Times New Roman" w:hAnsi="Times New Roman"/>
          <w:sz w:val="24"/>
          <w:szCs w:val="24"/>
        </w:rPr>
        <w:t>21</w:t>
      </w:r>
      <w:r w:rsidRPr="00784F47">
        <w:rPr>
          <w:rStyle w:val="Kiemels2"/>
          <w:rFonts w:ascii="Times New Roman" w:hAnsi="Times New Roman"/>
          <w:sz w:val="24"/>
          <w:szCs w:val="24"/>
        </w:rPr>
        <w:t>/2009 (</w:t>
      </w:r>
      <w:r>
        <w:rPr>
          <w:rStyle w:val="Kiemels2"/>
          <w:rFonts w:ascii="Times New Roman" w:hAnsi="Times New Roman"/>
          <w:sz w:val="24"/>
          <w:szCs w:val="24"/>
        </w:rPr>
        <w:t>IX</w:t>
      </w:r>
      <w:r w:rsidRPr="00784F47">
        <w:rPr>
          <w:rStyle w:val="Kiemels2"/>
          <w:rFonts w:ascii="Times New Roman" w:hAnsi="Times New Roman"/>
          <w:sz w:val="24"/>
          <w:szCs w:val="24"/>
        </w:rPr>
        <w:t>.2</w:t>
      </w:r>
      <w:r>
        <w:rPr>
          <w:rStyle w:val="Kiemels2"/>
          <w:rFonts w:ascii="Times New Roman" w:hAnsi="Times New Roman"/>
          <w:sz w:val="24"/>
          <w:szCs w:val="24"/>
        </w:rPr>
        <w:t>5</w:t>
      </w:r>
      <w:r w:rsidRPr="00784F47">
        <w:rPr>
          <w:rStyle w:val="Kiemels2"/>
          <w:rFonts w:ascii="Times New Roman" w:hAnsi="Times New Roman"/>
          <w:sz w:val="24"/>
          <w:szCs w:val="24"/>
        </w:rPr>
        <w:t>.</w:t>
      </w:r>
      <w:proofErr w:type="gramStart"/>
      <w:r w:rsidRPr="00784F47">
        <w:rPr>
          <w:rStyle w:val="Kiemels2"/>
          <w:rFonts w:ascii="Times New Roman" w:hAnsi="Times New Roman"/>
          <w:sz w:val="24"/>
          <w:szCs w:val="24"/>
        </w:rPr>
        <w:t>)KT</w:t>
      </w:r>
      <w:proofErr w:type="gramEnd"/>
      <w:r w:rsidRPr="00784F47">
        <w:rPr>
          <w:rStyle w:val="Kiemels2"/>
          <w:rFonts w:ascii="Times New Roman" w:hAnsi="Times New Roman"/>
          <w:sz w:val="24"/>
          <w:szCs w:val="24"/>
        </w:rPr>
        <w:t>. rendelet</w:t>
      </w:r>
    </w:p>
    <w:p w:rsidR="00913B31" w:rsidRPr="00784F47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2009.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 xml:space="preserve">5/2009 (II.27.) </w:t>
      </w:r>
      <w:proofErr w:type="spellStart"/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2</w:t>
      </w:r>
      <w:r w:rsidRPr="00784F47">
        <w:rPr>
          <w:rStyle w:val="Kiemels2"/>
          <w:rFonts w:ascii="Times New Roman" w:hAnsi="Times New Roman"/>
          <w:sz w:val="24"/>
          <w:szCs w:val="24"/>
        </w:rPr>
        <w:t>5/2009 (</w:t>
      </w:r>
      <w:r>
        <w:rPr>
          <w:rStyle w:val="Kiemels2"/>
          <w:rFonts w:ascii="Times New Roman" w:hAnsi="Times New Roman"/>
          <w:sz w:val="24"/>
          <w:szCs w:val="24"/>
        </w:rPr>
        <w:t>XII</w:t>
      </w:r>
      <w:r w:rsidRPr="00784F47">
        <w:rPr>
          <w:rStyle w:val="Kiemels2"/>
          <w:rFonts w:ascii="Times New Roman" w:hAnsi="Times New Roman"/>
          <w:sz w:val="24"/>
          <w:szCs w:val="24"/>
        </w:rPr>
        <w:t>.</w:t>
      </w:r>
      <w:r>
        <w:rPr>
          <w:rStyle w:val="Kiemels2"/>
          <w:rFonts w:ascii="Times New Roman" w:hAnsi="Times New Roman"/>
          <w:sz w:val="24"/>
          <w:szCs w:val="24"/>
        </w:rPr>
        <w:t>11</w:t>
      </w:r>
      <w:r w:rsidRPr="00784F47">
        <w:rPr>
          <w:rStyle w:val="Kiemels2"/>
          <w:rFonts w:ascii="Times New Roman" w:hAnsi="Times New Roman"/>
          <w:sz w:val="24"/>
          <w:szCs w:val="24"/>
        </w:rPr>
        <w:t>.</w:t>
      </w:r>
      <w:proofErr w:type="gramStart"/>
      <w:r w:rsidRPr="00784F47">
        <w:rPr>
          <w:rStyle w:val="Kiemels2"/>
          <w:rFonts w:ascii="Times New Roman" w:hAnsi="Times New Roman"/>
          <w:sz w:val="24"/>
          <w:szCs w:val="24"/>
        </w:rPr>
        <w:t>)KT</w:t>
      </w:r>
      <w:proofErr w:type="gramEnd"/>
      <w:r w:rsidRPr="00784F47">
        <w:rPr>
          <w:rStyle w:val="Kiemels2"/>
          <w:rFonts w:ascii="Times New Roman" w:hAnsi="Times New Roman"/>
          <w:sz w:val="24"/>
          <w:szCs w:val="24"/>
        </w:rPr>
        <w:t>. rendelet</w:t>
      </w:r>
    </w:p>
    <w:p w:rsidR="00913B31" w:rsidRPr="00784F47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</w:t>
      </w:r>
      <w:proofErr w:type="gramStart"/>
      <w:r>
        <w:rPr>
          <w:rStyle w:val="Kiemels2"/>
          <w:rFonts w:ascii="Times New Roman" w:hAnsi="Times New Roman"/>
          <w:b w:val="0"/>
          <w:sz w:val="24"/>
          <w:szCs w:val="24"/>
        </w:rPr>
        <w:t>Önkormányzatának  2009.</w:t>
      </w:r>
      <w:proofErr w:type="gram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évi költségvetéséről és végrehajtásának szabályairól szóló </w:t>
      </w:r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 xml:space="preserve">5/2009 (II.27.) </w:t>
      </w:r>
      <w:proofErr w:type="spellStart"/>
      <w:r w:rsidRPr="00784F47">
        <w:rPr>
          <w:rStyle w:val="Kiemels2"/>
          <w:rFonts w:ascii="Times New Roman" w:hAnsi="Times New Roman"/>
          <w:b w:val="0"/>
          <w:sz w:val="24"/>
          <w:szCs w:val="24"/>
        </w:rPr>
        <w:t>KT.rendelet</w:t>
      </w:r>
      <w:proofErr w:type="spellEnd"/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784F47">
        <w:rPr>
          <w:rStyle w:val="Kiemels2"/>
          <w:rFonts w:ascii="Times New Roman" w:hAnsi="Times New Roman"/>
          <w:sz w:val="24"/>
          <w:szCs w:val="24"/>
        </w:rPr>
        <w:t>8/20</w:t>
      </w:r>
      <w:r>
        <w:rPr>
          <w:rStyle w:val="Kiemels2"/>
          <w:rFonts w:ascii="Times New Roman" w:hAnsi="Times New Roman"/>
          <w:sz w:val="24"/>
          <w:szCs w:val="24"/>
        </w:rPr>
        <w:t>10</w:t>
      </w:r>
      <w:r w:rsidRPr="00784F47">
        <w:rPr>
          <w:rStyle w:val="Kiemels2"/>
          <w:rFonts w:ascii="Times New Roman" w:hAnsi="Times New Roman"/>
          <w:sz w:val="24"/>
          <w:szCs w:val="24"/>
        </w:rPr>
        <w:t xml:space="preserve"> (</w:t>
      </w:r>
      <w:r>
        <w:rPr>
          <w:rStyle w:val="Kiemels2"/>
          <w:rFonts w:ascii="Times New Roman" w:hAnsi="Times New Roman"/>
          <w:sz w:val="24"/>
          <w:szCs w:val="24"/>
        </w:rPr>
        <w:t>I</w:t>
      </w:r>
      <w:r w:rsidRPr="00784F47">
        <w:rPr>
          <w:rStyle w:val="Kiemels2"/>
          <w:rFonts w:ascii="Times New Roman" w:hAnsi="Times New Roman"/>
          <w:sz w:val="24"/>
          <w:szCs w:val="24"/>
        </w:rPr>
        <w:t>V.</w:t>
      </w:r>
      <w:r>
        <w:rPr>
          <w:rStyle w:val="Kiemels2"/>
          <w:rFonts w:ascii="Times New Roman" w:hAnsi="Times New Roman"/>
          <w:sz w:val="24"/>
          <w:szCs w:val="24"/>
        </w:rPr>
        <w:t>§</w:t>
      </w:r>
      <w:r w:rsidRPr="00784F47">
        <w:rPr>
          <w:rStyle w:val="Kiemels2"/>
          <w:rFonts w:ascii="Times New Roman" w:hAnsi="Times New Roman"/>
          <w:sz w:val="24"/>
          <w:szCs w:val="24"/>
        </w:rPr>
        <w:t>9.</w:t>
      </w:r>
      <w:proofErr w:type="gramStart"/>
      <w:r w:rsidRPr="00784F47">
        <w:rPr>
          <w:rStyle w:val="Kiemels2"/>
          <w:rFonts w:ascii="Times New Roman" w:hAnsi="Times New Roman"/>
          <w:sz w:val="24"/>
          <w:szCs w:val="24"/>
        </w:rPr>
        <w:t>)KT</w:t>
      </w:r>
      <w:proofErr w:type="gramEnd"/>
      <w:r w:rsidRPr="00784F47">
        <w:rPr>
          <w:rStyle w:val="Kiemels2"/>
          <w:rFonts w:ascii="Times New Roman" w:hAnsi="Times New Roman"/>
          <w:sz w:val="24"/>
          <w:szCs w:val="24"/>
        </w:rPr>
        <w:t>. rendelet</w:t>
      </w:r>
    </w:p>
    <w:p w:rsidR="00913B31" w:rsidRPr="00B32A2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Önkormányzata 2008. évi költségvetésének végrehajtásáról szóló </w:t>
      </w:r>
      <w:r>
        <w:rPr>
          <w:rStyle w:val="Kiemels2"/>
          <w:rFonts w:ascii="Times New Roman" w:hAnsi="Times New Roman"/>
          <w:sz w:val="24"/>
          <w:szCs w:val="24"/>
        </w:rPr>
        <w:t>12</w:t>
      </w:r>
      <w:r w:rsidRPr="00B32A21">
        <w:rPr>
          <w:rStyle w:val="Kiemels2"/>
          <w:rFonts w:ascii="Times New Roman" w:hAnsi="Times New Roman"/>
          <w:sz w:val="24"/>
          <w:szCs w:val="24"/>
        </w:rPr>
        <w:t>/200</w:t>
      </w:r>
      <w:r>
        <w:rPr>
          <w:rStyle w:val="Kiemels2"/>
          <w:rFonts w:ascii="Times New Roman" w:hAnsi="Times New Roman"/>
          <w:sz w:val="24"/>
          <w:szCs w:val="24"/>
        </w:rPr>
        <w:t>9 (V.08</w:t>
      </w:r>
      <w:r w:rsidRPr="00B32A21">
        <w:rPr>
          <w:rStyle w:val="Kiemels2"/>
          <w:rFonts w:ascii="Times New Roman" w:hAnsi="Times New Roman"/>
          <w:sz w:val="24"/>
          <w:szCs w:val="24"/>
        </w:rPr>
        <w:t>.) KT. rendelet</w:t>
      </w:r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sz w:val="24"/>
          <w:szCs w:val="24"/>
        </w:rPr>
        <w:t>2/2010 (III.05.) KT. rendelet</w:t>
      </w:r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b w:val="0"/>
          <w:sz w:val="24"/>
          <w:szCs w:val="24"/>
        </w:rPr>
        <w:t>2/2010 (III.05.)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A03A5F">
        <w:rPr>
          <w:rStyle w:val="Kiemels2"/>
          <w:rFonts w:ascii="Times New Roman" w:hAnsi="Times New Roman"/>
          <w:sz w:val="24"/>
          <w:szCs w:val="24"/>
        </w:rPr>
        <w:t xml:space="preserve">7/2010 (III.12) </w:t>
      </w:r>
      <w:proofErr w:type="spellStart"/>
      <w:r w:rsidRPr="00A03A5F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lastRenderedPageBreak/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b w:val="0"/>
          <w:sz w:val="24"/>
          <w:szCs w:val="24"/>
        </w:rPr>
        <w:t>2/2010 (III.05.)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1C530F">
        <w:rPr>
          <w:rStyle w:val="Kiemels2"/>
          <w:rFonts w:ascii="Times New Roman" w:hAnsi="Times New Roman"/>
          <w:sz w:val="24"/>
          <w:szCs w:val="24"/>
        </w:rPr>
        <w:t>11</w:t>
      </w:r>
      <w:r w:rsidRPr="00A03A5F">
        <w:rPr>
          <w:rStyle w:val="Kiemels2"/>
          <w:rFonts w:ascii="Times New Roman" w:hAnsi="Times New Roman"/>
          <w:sz w:val="24"/>
          <w:szCs w:val="24"/>
        </w:rPr>
        <w:t>/2010 (</w:t>
      </w:r>
      <w:r>
        <w:rPr>
          <w:rStyle w:val="Kiemels2"/>
          <w:rFonts w:ascii="Times New Roman" w:hAnsi="Times New Roman"/>
          <w:sz w:val="24"/>
          <w:szCs w:val="24"/>
        </w:rPr>
        <w:t>V.07.</w:t>
      </w:r>
      <w:r w:rsidRPr="00A03A5F">
        <w:rPr>
          <w:rStyle w:val="Kiemels2"/>
          <w:rFonts w:ascii="Times New Roman" w:hAnsi="Times New Roman"/>
          <w:sz w:val="24"/>
          <w:szCs w:val="24"/>
        </w:rPr>
        <w:t xml:space="preserve">) </w:t>
      </w:r>
      <w:proofErr w:type="spellStart"/>
      <w:r w:rsidRPr="00A03A5F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b w:val="0"/>
          <w:sz w:val="24"/>
          <w:szCs w:val="24"/>
        </w:rPr>
        <w:t>2/2010 (III.05.)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1C530F">
        <w:rPr>
          <w:rStyle w:val="Kiemels2"/>
          <w:rFonts w:ascii="Times New Roman" w:hAnsi="Times New Roman"/>
          <w:sz w:val="24"/>
          <w:szCs w:val="24"/>
        </w:rPr>
        <w:t>1</w:t>
      </w:r>
      <w:r>
        <w:rPr>
          <w:rStyle w:val="Kiemels2"/>
          <w:rFonts w:ascii="Times New Roman" w:hAnsi="Times New Roman"/>
          <w:sz w:val="24"/>
          <w:szCs w:val="24"/>
        </w:rPr>
        <w:t>2</w:t>
      </w:r>
      <w:r w:rsidRPr="00A03A5F">
        <w:rPr>
          <w:rStyle w:val="Kiemels2"/>
          <w:rFonts w:ascii="Times New Roman" w:hAnsi="Times New Roman"/>
          <w:sz w:val="24"/>
          <w:szCs w:val="24"/>
        </w:rPr>
        <w:t>/2010 (</w:t>
      </w:r>
      <w:r>
        <w:rPr>
          <w:rStyle w:val="Kiemels2"/>
          <w:rFonts w:ascii="Times New Roman" w:hAnsi="Times New Roman"/>
          <w:sz w:val="24"/>
          <w:szCs w:val="24"/>
        </w:rPr>
        <w:t>V.20.</w:t>
      </w:r>
      <w:r w:rsidRPr="00A03A5F">
        <w:rPr>
          <w:rStyle w:val="Kiemels2"/>
          <w:rFonts w:ascii="Times New Roman" w:hAnsi="Times New Roman"/>
          <w:sz w:val="24"/>
          <w:szCs w:val="24"/>
        </w:rPr>
        <w:t xml:space="preserve">) </w:t>
      </w:r>
      <w:proofErr w:type="spellStart"/>
      <w:r w:rsidRPr="00A03A5F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b w:val="0"/>
          <w:sz w:val="24"/>
          <w:szCs w:val="24"/>
        </w:rPr>
        <w:t>2/2010 (III.05.)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1C530F">
        <w:rPr>
          <w:rStyle w:val="Kiemels2"/>
          <w:rFonts w:ascii="Times New Roman" w:hAnsi="Times New Roman"/>
          <w:sz w:val="24"/>
          <w:szCs w:val="24"/>
        </w:rPr>
        <w:t>1</w:t>
      </w:r>
      <w:r>
        <w:rPr>
          <w:rStyle w:val="Kiemels2"/>
          <w:rFonts w:ascii="Times New Roman" w:hAnsi="Times New Roman"/>
          <w:sz w:val="24"/>
          <w:szCs w:val="24"/>
        </w:rPr>
        <w:t>5</w:t>
      </w:r>
      <w:r w:rsidRPr="00A03A5F">
        <w:rPr>
          <w:rStyle w:val="Kiemels2"/>
          <w:rFonts w:ascii="Times New Roman" w:hAnsi="Times New Roman"/>
          <w:sz w:val="24"/>
          <w:szCs w:val="24"/>
        </w:rPr>
        <w:t>/2010 (</w:t>
      </w:r>
      <w:r>
        <w:rPr>
          <w:rStyle w:val="Kiemels2"/>
          <w:rFonts w:ascii="Times New Roman" w:hAnsi="Times New Roman"/>
          <w:sz w:val="24"/>
          <w:szCs w:val="24"/>
        </w:rPr>
        <w:t>VII.25.</w:t>
      </w:r>
      <w:r w:rsidRPr="00A03A5F">
        <w:rPr>
          <w:rStyle w:val="Kiemels2"/>
          <w:rFonts w:ascii="Times New Roman" w:hAnsi="Times New Roman"/>
          <w:sz w:val="24"/>
          <w:szCs w:val="24"/>
        </w:rPr>
        <w:t xml:space="preserve">) </w:t>
      </w:r>
      <w:proofErr w:type="spellStart"/>
      <w:r w:rsidRPr="00A03A5F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b w:val="0"/>
          <w:sz w:val="24"/>
          <w:szCs w:val="24"/>
        </w:rPr>
        <w:t>2/2010 (III.05.)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1C530F">
        <w:rPr>
          <w:rStyle w:val="Kiemels2"/>
          <w:rFonts w:ascii="Times New Roman" w:hAnsi="Times New Roman"/>
          <w:sz w:val="24"/>
          <w:szCs w:val="24"/>
        </w:rPr>
        <w:t>1</w:t>
      </w:r>
      <w:r>
        <w:rPr>
          <w:rStyle w:val="Kiemels2"/>
          <w:rFonts w:ascii="Times New Roman" w:hAnsi="Times New Roman"/>
          <w:sz w:val="24"/>
          <w:szCs w:val="24"/>
        </w:rPr>
        <w:t>7</w:t>
      </w:r>
      <w:r w:rsidRPr="00A03A5F">
        <w:rPr>
          <w:rStyle w:val="Kiemels2"/>
          <w:rFonts w:ascii="Times New Roman" w:hAnsi="Times New Roman"/>
          <w:sz w:val="24"/>
          <w:szCs w:val="24"/>
        </w:rPr>
        <w:t>/2010 (</w:t>
      </w:r>
      <w:r>
        <w:rPr>
          <w:rStyle w:val="Kiemels2"/>
          <w:rFonts w:ascii="Times New Roman" w:hAnsi="Times New Roman"/>
          <w:sz w:val="24"/>
          <w:szCs w:val="24"/>
        </w:rPr>
        <w:t>VIII.09.</w:t>
      </w:r>
      <w:r w:rsidRPr="00A03A5F">
        <w:rPr>
          <w:rStyle w:val="Kiemels2"/>
          <w:rFonts w:ascii="Times New Roman" w:hAnsi="Times New Roman"/>
          <w:sz w:val="24"/>
          <w:szCs w:val="24"/>
        </w:rPr>
        <w:t xml:space="preserve">) </w:t>
      </w:r>
      <w:proofErr w:type="spellStart"/>
      <w:r w:rsidRPr="00A03A5F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b w:val="0"/>
          <w:sz w:val="24"/>
          <w:szCs w:val="24"/>
        </w:rPr>
        <w:t>2/2010 (III.05.)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>
        <w:rPr>
          <w:rStyle w:val="Kiemels2"/>
          <w:rFonts w:ascii="Times New Roman" w:hAnsi="Times New Roman"/>
          <w:sz w:val="24"/>
          <w:szCs w:val="24"/>
        </w:rPr>
        <w:t>18</w:t>
      </w:r>
      <w:r w:rsidRPr="00A03A5F">
        <w:rPr>
          <w:rStyle w:val="Kiemels2"/>
          <w:rFonts w:ascii="Times New Roman" w:hAnsi="Times New Roman"/>
          <w:sz w:val="24"/>
          <w:szCs w:val="24"/>
        </w:rPr>
        <w:t>/2010 (</w:t>
      </w:r>
      <w:r>
        <w:rPr>
          <w:rStyle w:val="Kiemels2"/>
          <w:rFonts w:ascii="Times New Roman" w:hAnsi="Times New Roman"/>
          <w:sz w:val="24"/>
          <w:szCs w:val="24"/>
        </w:rPr>
        <w:t>IX.27.</w:t>
      </w:r>
      <w:r w:rsidRPr="00A03A5F">
        <w:rPr>
          <w:rStyle w:val="Kiemels2"/>
          <w:rFonts w:ascii="Times New Roman" w:hAnsi="Times New Roman"/>
          <w:sz w:val="24"/>
          <w:szCs w:val="24"/>
        </w:rPr>
        <w:t xml:space="preserve">) </w:t>
      </w:r>
      <w:proofErr w:type="spellStart"/>
      <w:r w:rsidRPr="00A03A5F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b w:val="0"/>
          <w:sz w:val="24"/>
          <w:szCs w:val="24"/>
        </w:rPr>
        <w:t>2/2010 (III.05.)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 w:rsidRPr="001C530F">
        <w:rPr>
          <w:rStyle w:val="Kiemels2"/>
          <w:rFonts w:ascii="Times New Roman" w:hAnsi="Times New Roman"/>
          <w:sz w:val="24"/>
          <w:szCs w:val="24"/>
        </w:rPr>
        <w:t>1</w:t>
      </w:r>
      <w:r>
        <w:rPr>
          <w:rStyle w:val="Kiemels2"/>
          <w:rFonts w:ascii="Times New Roman" w:hAnsi="Times New Roman"/>
          <w:sz w:val="24"/>
          <w:szCs w:val="24"/>
        </w:rPr>
        <w:t>9</w:t>
      </w:r>
      <w:r w:rsidRPr="00A03A5F">
        <w:rPr>
          <w:rStyle w:val="Kiemels2"/>
          <w:rFonts w:ascii="Times New Roman" w:hAnsi="Times New Roman"/>
          <w:sz w:val="24"/>
          <w:szCs w:val="24"/>
        </w:rPr>
        <w:t>/2010 (</w:t>
      </w:r>
      <w:r>
        <w:rPr>
          <w:rStyle w:val="Kiemels2"/>
          <w:rFonts w:ascii="Times New Roman" w:hAnsi="Times New Roman"/>
          <w:sz w:val="24"/>
          <w:szCs w:val="24"/>
        </w:rPr>
        <w:t>X.01.</w:t>
      </w:r>
      <w:r w:rsidRPr="00A03A5F">
        <w:rPr>
          <w:rStyle w:val="Kiemels2"/>
          <w:rFonts w:ascii="Times New Roman" w:hAnsi="Times New Roman"/>
          <w:sz w:val="24"/>
          <w:szCs w:val="24"/>
        </w:rPr>
        <w:t xml:space="preserve">) </w:t>
      </w:r>
      <w:proofErr w:type="spellStart"/>
      <w:r w:rsidRPr="00A03A5F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A03A5F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Önkormányzatának 2010. évi költségvetéséről és végrehajtásának szabályairól szóló </w:t>
      </w:r>
      <w:r w:rsidRPr="00A03A5F">
        <w:rPr>
          <w:rStyle w:val="Kiemels2"/>
          <w:rFonts w:ascii="Times New Roman" w:hAnsi="Times New Roman"/>
          <w:b w:val="0"/>
          <w:sz w:val="24"/>
          <w:szCs w:val="24"/>
        </w:rPr>
        <w:t>2/2010 (III.05.) KT.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módosításáról szóló </w:t>
      </w:r>
      <w:r>
        <w:rPr>
          <w:rStyle w:val="Kiemels2"/>
          <w:rFonts w:ascii="Times New Roman" w:hAnsi="Times New Roman"/>
          <w:sz w:val="24"/>
          <w:szCs w:val="24"/>
        </w:rPr>
        <w:t>26</w:t>
      </w:r>
      <w:r w:rsidRPr="00A03A5F">
        <w:rPr>
          <w:rStyle w:val="Kiemels2"/>
          <w:rFonts w:ascii="Times New Roman" w:hAnsi="Times New Roman"/>
          <w:sz w:val="24"/>
          <w:szCs w:val="24"/>
        </w:rPr>
        <w:t>/2010 (</w:t>
      </w:r>
      <w:r>
        <w:rPr>
          <w:rStyle w:val="Kiemels2"/>
          <w:rFonts w:ascii="Times New Roman" w:hAnsi="Times New Roman"/>
          <w:sz w:val="24"/>
          <w:szCs w:val="24"/>
        </w:rPr>
        <w:t>XII.14.</w:t>
      </w:r>
      <w:r w:rsidRPr="00A03A5F">
        <w:rPr>
          <w:rStyle w:val="Kiemels2"/>
          <w:rFonts w:ascii="Times New Roman" w:hAnsi="Times New Roman"/>
          <w:sz w:val="24"/>
          <w:szCs w:val="24"/>
        </w:rPr>
        <w:t xml:space="preserve">) </w:t>
      </w:r>
      <w:proofErr w:type="spellStart"/>
      <w:r w:rsidRPr="00A03A5F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A 2009. évi költségvetés végrehajtásáról szóló </w:t>
      </w:r>
      <w:r w:rsidRPr="003B328D">
        <w:rPr>
          <w:rStyle w:val="Kiemels2"/>
          <w:rFonts w:ascii="Times New Roman" w:hAnsi="Times New Roman"/>
          <w:sz w:val="24"/>
          <w:szCs w:val="24"/>
        </w:rPr>
        <w:t xml:space="preserve">10/2010 (V.07) </w:t>
      </w:r>
      <w:proofErr w:type="spellStart"/>
      <w:r w:rsidRPr="003B328D">
        <w:rPr>
          <w:rStyle w:val="Kiemels2"/>
          <w:rFonts w:ascii="Times New Roman" w:hAnsi="Times New Roman"/>
          <w:sz w:val="24"/>
          <w:szCs w:val="24"/>
        </w:rPr>
        <w:t>KT.rendelet</w:t>
      </w:r>
      <w:proofErr w:type="spellEnd"/>
    </w:p>
    <w:p w:rsidR="00913B31" w:rsidRPr="00B32A2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  <w:rPr>
          <w:rStyle w:val="Kiemels2"/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Önkormányzata 2011. évi költségvetésének végrehajtásáról szóló </w:t>
      </w:r>
      <w:r w:rsidRPr="00361292">
        <w:rPr>
          <w:rStyle w:val="Kiemels2"/>
          <w:rFonts w:ascii="Times New Roman" w:hAnsi="Times New Roman"/>
          <w:sz w:val="24"/>
          <w:szCs w:val="24"/>
        </w:rPr>
        <w:t>6</w:t>
      </w:r>
      <w:r w:rsidRPr="00B32A21">
        <w:rPr>
          <w:rStyle w:val="Kiemels2"/>
          <w:rFonts w:ascii="Times New Roman" w:hAnsi="Times New Roman"/>
          <w:sz w:val="24"/>
          <w:szCs w:val="24"/>
        </w:rPr>
        <w:t>/20</w:t>
      </w:r>
      <w:r>
        <w:rPr>
          <w:rStyle w:val="Kiemels2"/>
          <w:rFonts w:ascii="Times New Roman" w:hAnsi="Times New Roman"/>
          <w:sz w:val="24"/>
          <w:szCs w:val="24"/>
        </w:rPr>
        <w:t>11 (III.11</w:t>
      </w:r>
      <w:r w:rsidRPr="00B32A21">
        <w:rPr>
          <w:rStyle w:val="Kiemels2"/>
          <w:rFonts w:ascii="Times New Roman" w:hAnsi="Times New Roman"/>
          <w:sz w:val="24"/>
          <w:szCs w:val="24"/>
        </w:rPr>
        <w:t xml:space="preserve">.) </w:t>
      </w:r>
      <w:r>
        <w:rPr>
          <w:rStyle w:val="Kiemels2"/>
          <w:rFonts w:ascii="Times New Roman" w:hAnsi="Times New Roman"/>
          <w:sz w:val="24"/>
          <w:szCs w:val="24"/>
        </w:rPr>
        <w:t>önkormányzati</w:t>
      </w:r>
      <w:r w:rsidRPr="00B32A21">
        <w:rPr>
          <w:rStyle w:val="Kiemels2"/>
          <w:rFonts w:ascii="Times New Roman" w:hAnsi="Times New Roman"/>
          <w:sz w:val="24"/>
          <w:szCs w:val="24"/>
        </w:rPr>
        <w:t xml:space="preserve"> rendelet</w:t>
      </w:r>
    </w:p>
    <w:p w:rsidR="00913B31" w:rsidRPr="00F817D1" w:rsidRDefault="00913B31" w:rsidP="00913B31">
      <w:pPr>
        <w:pStyle w:val="Szvegtrzs2"/>
        <w:numPr>
          <w:ilvl w:val="0"/>
          <w:numId w:val="1"/>
        </w:numPr>
        <w:spacing w:after="0" w:line="240" w:lineRule="auto"/>
        <w:jc w:val="both"/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Ibrány Város Önkormányzata 2010. évi költségvetésének végrehajtásáról szóló </w:t>
      </w:r>
      <w:r w:rsidRPr="00361292">
        <w:rPr>
          <w:rStyle w:val="Kiemels2"/>
          <w:rFonts w:ascii="Times New Roman" w:hAnsi="Times New Roman"/>
          <w:sz w:val="24"/>
          <w:szCs w:val="24"/>
        </w:rPr>
        <w:t>11/2011 (V.06.) önkormányzati rendelet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</w:p>
    <w:p w:rsidR="00913B31" w:rsidRDefault="00913B31" w:rsidP="00913B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2012. évi költségvetés átmeneti szabályainak meghatározásáról szóló </w:t>
      </w:r>
      <w:r w:rsidRPr="00CD5A92">
        <w:rPr>
          <w:rFonts w:ascii="Times New Roman" w:hAnsi="Times New Roman"/>
          <w:b/>
          <w:sz w:val="24"/>
          <w:szCs w:val="24"/>
        </w:rPr>
        <w:t>26/2011 (I.1.) önkormányzati rendelet</w:t>
      </w:r>
    </w:p>
    <w:p w:rsidR="00913B31" w:rsidRPr="00CD5A92" w:rsidRDefault="00913B31" w:rsidP="00913B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A92">
        <w:rPr>
          <w:rFonts w:ascii="Times New Roman" w:hAnsi="Times New Roman"/>
          <w:sz w:val="24"/>
          <w:szCs w:val="24"/>
        </w:rPr>
        <w:t xml:space="preserve">Ibrány </w:t>
      </w:r>
      <w:proofErr w:type="gramStart"/>
      <w:r w:rsidRPr="00CD5A92">
        <w:rPr>
          <w:rFonts w:ascii="Times New Roman" w:hAnsi="Times New Roman"/>
          <w:sz w:val="24"/>
          <w:szCs w:val="24"/>
        </w:rPr>
        <w:t xml:space="preserve">város </w:t>
      </w:r>
      <w:r>
        <w:rPr>
          <w:rFonts w:ascii="Times New Roman" w:hAnsi="Times New Roman"/>
          <w:sz w:val="24"/>
          <w:szCs w:val="24"/>
        </w:rPr>
        <w:t xml:space="preserve"> önkormányzata</w:t>
      </w:r>
      <w:proofErr w:type="gramEnd"/>
      <w:r>
        <w:rPr>
          <w:rFonts w:ascii="Times New Roman" w:hAnsi="Times New Roman"/>
          <w:sz w:val="24"/>
          <w:szCs w:val="24"/>
        </w:rPr>
        <w:t xml:space="preserve"> 2011. évi költségvetésének végrehajtásáról szóló </w:t>
      </w:r>
      <w:r w:rsidRPr="00CD5A92">
        <w:rPr>
          <w:rFonts w:ascii="Times New Roman" w:hAnsi="Times New Roman"/>
          <w:b/>
          <w:sz w:val="24"/>
          <w:szCs w:val="24"/>
        </w:rPr>
        <w:t>9/2012 (IV.29.) önkormányzati rendelet</w:t>
      </w:r>
    </w:p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7D1">
        <w:rPr>
          <w:rFonts w:ascii="Times New Roman" w:hAnsi="Times New Roman"/>
          <w:sz w:val="24"/>
          <w:szCs w:val="24"/>
        </w:rPr>
        <w:t xml:space="preserve">3.§ </w:t>
      </w:r>
    </w:p>
    <w:p w:rsidR="00913B31" w:rsidRPr="00F817D1" w:rsidRDefault="00913B31" w:rsidP="00913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B31" w:rsidRPr="00F817D1" w:rsidRDefault="00913B31" w:rsidP="0091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7D1">
        <w:rPr>
          <w:rFonts w:ascii="Times New Roman" w:hAnsi="Times New Roman"/>
          <w:sz w:val="24"/>
          <w:szCs w:val="24"/>
        </w:rPr>
        <w:t xml:space="preserve">E rendelet a kihirdetését követő napon lép </w:t>
      </w:r>
      <w:r>
        <w:rPr>
          <w:rFonts w:ascii="Times New Roman" w:hAnsi="Times New Roman"/>
          <w:sz w:val="24"/>
          <w:szCs w:val="24"/>
        </w:rPr>
        <w:t>hatályba és az azt követő napon</w:t>
      </w:r>
      <w:r w:rsidRPr="00F817D1">
        <w:rPr>
          <w:rFonts w:ascii="Times New Roman" w:hAnsi="Times New Roman"/>
          <w:sz w:val="24"/>
          <w:szCs w:val="24"/>
        </w:rPr>
        <w:t xml:space="preserve"> hatályát veszti.</w:t>
      </w:r>
    </w:p>
    <w:p w:rsidR="00913B31" w:rsidRPr="00F817D1" w:rsidRDefault="00913B31" w:rsidP="0091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B31" w:rsidRPr="00F817D1" w:rsidRDefault="00913B31" w:rsidP="0091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B31" w:rsidRPr="00913B31" w:rsidRDefault="00913B31" w:rsidP="0091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B31">
        <w:rPr>
          <w:rFonts w:ascii="Times New Roman" w:hAnsi="Times New Roman"/>
          <w:b/>
          <w:sz w:val="24"/>
          <w:szCs w:val="24"/>
        </w:rPr>
        <w:t>Ibrány, 2017. február 27.</w:t>
      </w:r>
    </w:p>
    <w:p w:rsidR="00913B31" w:rsidRPr="00913B31" w:rsidRDefault="00913B31" w:rsidP="0091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B31" w:rsidRPr="00913B31" w:rsidRDefault="00913B31" w:rsidP="0091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B31" w:rsidRPr="00913B31" w:rsidRDefault="00913B31" w:rsidP="0091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B31">
        <w:rPr>
          <w:rFonts w:ascii="Times New Roman" w:hAnsi="Times New Roman"/>
          <w:b/>
          <w:sz w:val="24"/>
          <w:szCs w:val="24"/>
        </w:rPr>
        <w:t xml:space="preserve">Berencsi Béla </w:t>
      </w:r>
      <w:proofErr w:type="spellStart"/>
      <w:r w:rsidRPr="00913B31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913B31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Bakosiné Márton Mária </w:t>
      </w:r>
      <w:proofErr w:type="spellStart"/>
      <w:r w:rsidRPr="00913B31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913B31">
        <w:rPr>
          <w:rFonts w:ascii="Times New Roman" w:hAnsi="Times New Roman"/>
          <w:b/>
          <w:sz w:val="24"/>
          <w:szCs w:val="24"/>
        </w:rPr>
        <w:t>.</w:t>
      </w:r>
    </w:p>
    <w:p w:rsidR="00913B31" w:rsidRPr="00913B31" w:rsidRDefault="00913B31" w:rsidP="0091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13B31">
        <w:rPr>
          <w:rFonts w:ascii="Times New Roman" w:hAnsi="Times New Roman"/>
          <w:b/>
          <w:sz w:val="24"/>
          <w:szCs w:val="24"/>
        </w:rPr>
        <w:t>Polgármester                                                                                            jegyző</w:t>
      </w:r>
      <w:proofErr w:type="gramEnd"/>
    </w:p>
    <w:p w:rsidR="007D07BC" w:rsidRDefault="007D07BC"/>
    <w:sectPr w:rsidR="007D07BC" w:rsidSect="00913B31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2BC4"/>
    <w:multiLevelType w:val="hybridMultilevel"/>
    <w:tmpl w:val="2AE28C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913B31"/>
    <w:rsid w:val="007D07BC"/>
    <w:rsid w:val="0091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B3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Char">
    <w:name w:val="Szövegtörzs 2 Char"/>
    <w:basedOn w:val="Bekezdsalapbettpusa"/>
    <w:link w:val="Szvegtrzs2"/>
    <w:locked/>
    <w:rsid w:val="00913B31"/>
    <w:rPr>
      <w:rFonts w:ascii="Calibri" w:eastAsia="Calibri" w:hAnsi="Calibri"/>
    </w:rPr>
  </w:style>
  <w:style w:type="paragraph" w:styleId="Szvegtrzs2">
    <w:name w:val="Body Text 2"/>
    <w:basedOn w:val="Norml"/>
    <w:link w:val="Szvegtrzs2Char"/>
    <w:rsid w:val="00913B31"/>
    <w:pPr>
      <w:spacing w:after="120" w:line="480" w:lineRule="auto"/>
    </w:pPr>
    <w:rPr>
      <w:rFonts w:cstheme="minorBidi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913B31"/>
    <w:rPr>
      <w:rFonts w:ascii="Calibri" w:eastAsia="Calibri" w:hAnsi="Calibri" w:cs="Times New Roman"/>
    </w:rPr>
  </w:style>
  <w:style w:type="character" w:styleId="Kiemels2">
    <w:name w:val="Strong"/>
    <w:basedOn w:val="Bekezdsalapbettpusa"/>
    <w:qFormat/>
    <w:rsid w:val="00913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9073</Characters>
  <Application>Microsoft Office Word</Application>
  <DocSecurity>0</DocSecurity>
  <Lines>75</Lines>
  <Paragraphs>20</Paragraphs>
  <ScaleCrop>false</ScaleCrop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2017-03-02T09:02:00Z</dcterms:created>
  <dcterms:modified xsi:type="dcterms:W3CDTF">2017-03-02T09:04:00Z</dcterms:modified>
</cp:coreProperties>
</file>